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DF" w:rsidRDefault="00FE3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9C22DF" w:rsidRDefault="00FE3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«Образовательный комплекс «Лицей №3» имени С.П. Угаровой» Старооскольского городского округа</w:t>
      </w:r>
    </w:p>
    <w:p w:rsidR="009C22DF" w:rsidRDefault="009C22DF"/>
    <w:tbl>
      <w:tblPr>
        <w:tblStyle w:val="af0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5"/>
        <w:gridCol w:w="2439"/>
        <w:gridCol w:w="2679"/>
        <w:gridCol w:w="2623"/>
      </w:tblGrid>
      <w:tr w:rsidR="009C22DF">
        <w:trPr>
          <w:trHeight w:val="3492"/>
        </w:trPr>
        <w:tc>
          <w:tcPr>
            <w:tcW w:w="2465" w:type="dxa"/>
          </w:tcPr>
          <w:p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Согласована </w:t>
            </w:r>
          </w:p>
          <w:p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Совета родителей  МАОУ «ОК «Лицей №3» имени С.П. Угаровой»,</w:t>
            </w:r>
          </w:p>
          <w:p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 2025 г.   № 1</w:t>
            </w:r>
          </w:p>
        </w:tc>
        <w:tc>
          <w:tcPr>
            <w:tcW w:w="2439" w:type="dxa"/>
          </w:tcPr>
          <w:p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Согласована </w:t>
            </w:r>
          </w:p>
          <w:p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Совета учащихся  МАОУ «ОК «Лицей №3» имени С.П. Угар</w:t>
            </w:r>
            <w:r w:rsidR="00680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«02» апреля 2025 г.</w:t>
            </w:r>
          </w:p>
          <w:p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679" w:type="dxa"/>
          </w:tcPr>
          <w:p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  <w:proofErr w:type="gramEnd"/>
          </w:p>
          <w:p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МАОУ «ОК «Лицей №3» имени С.П. Угар</w:t>
            </w:r>
            <w:r w:rsidR="00680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вой»</w:t>
            </w:r>
          </w:p>
          <w:p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«31» марта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2623" w:type="dxa"/>
          </w:tcPr>
          <w:p w:rsidR="009C22DF" w:rsidRDefault="00FE3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Утверждена </w:t>
            </w:r>
          </w:p>
          <w:p w:rsidR="009C22DF" w:rsidRDefault="00FE3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МАОУ «ОК «Лицей №3» имени С.П. Угар</w:t>
            </w:r>
            <w:r w:rsidR="00680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вой»</w:t>
            </w:r>
          </w:p>
          <w:p w:rsidR="009C22DF" w:rsidRDefault="00FE3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«11» апреля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C22DF" w:rsidRDefault="00FE3A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146</w:t>
            </w:r>
          </w:p>
          <w:p w:rsidR="009C22DF" w:rsidRDefault="009C22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22DF" w:rsidRDefault="009C2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2DF" w:rsidRDefault="009C22DF"/>
    <w:p w:rsidR="009C22DF" w:rsidRDefault="009C22DF"/>
    <w:p w:rsidR="009C22DF" w:rsidRDefault="00FE3A52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40"/>
          <w:szCs w:val="40"/>
        </w:rPr>
      </w:pPr>
      <w:r>
        <w:rPr>
          <w:rFonts w:ascii="Times New Roman" w:hAnsi="Times New Roman" w:cs="Times New Roman"/>
          <w:b/>
          <w:spacing w:val="-4"/>
          <w:sz w:val="40"/>
          <w:szCs w:val="40"/>
        </w:rPr>
        <w:t xml:space="preserve">Программа </w:t>
      </w:r>
    </w:p>
    <w:p w:rsidR="009C22DF" w:rsidRDefault="00FE3A5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pacing w:val="-4"/>
          <w:sz w:val="36"/>
          <w:szCs w:val="36"/>
        </w:rPr>
        <w:t>воспитательной работы для организации отдыха детей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 их оздоровления в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лагере с дневным пребыванием детей «Наноград» и </w:t>
      </w:r>
      <w:r>
        <w:rPr>
          <w:rFonts w:ascii="Times New Roman" w:hAnsi="Times New Roman" w:cs="Times New Roman"/>
          <w:b/>
          <w:bCs/>
          <w:sz w:val="36"/>
          <w:szCs w:val="36"/>
        </w:rPr>
        <w:t>календарного плана воспитательной работы</w:t>
      </w:r>
    </w:p>
    <w:p w:rsidR="009C22DF" w:rsidRDefault="009C22DF">
      <w:pPr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p w:rsidR="009C22DF" w:rsidRDefault="009C22DF">
      <w:pPr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p w:rsidR="009C22DF" w:rsidRDefault="009C22DF">
      <w:pPr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p w:rsidR="009C22DF" w:rsidRDefault="009C22DF">
      <w:pPr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p w:rsidR="009C22DF" w:rsidRDefault="00FE3A5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 детей: 6</w:t>
      </w:r>
      <w:r w:rsidRPr="00680308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17лет</w:t>
      </w:r>
    </w:p>
    <w:p w:rsidR="009C22DF" w:rsidRDefault="00FE3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реализации программы: 2025 - 2028 год</w:t>
      </w:r>
    </w:p>
    <w:p w:rsidR="009C22DF" w:rsidRDefault="009C22D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2DF" w:rsidRDefault="009C22D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2DF" w:rsidRDefault="009C22D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2DF" w:rsidRDefault="009C22D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2DF" w:rsidRDefault="00FE3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Старый Оскол</w:t>
      </w:r>
    </w:p>
    <w:p w:rsidR="009C22DF" w:rsidRDefault="00FE3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</w:p>
    <w:p w:rsidR="009C22DF" w:rsidRDefault="009C22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2DF" w:rsidRDefault="009C22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2DF" w:rsidRDefault="009C22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2DF" w:rsidRDefault="00FE3A5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f0"/>
        <w:tblW w:w="0" w:type="auto"/>
        <w:tblLook w:val="04A0"/>
      </w:tblPr>
      <w:tblGrid>
        <w:gridCol w:w="7905"/>
        <w:gridCol w:w="1666"/>
      </w:tblGrid>
      <w:tr w:rsidR="009C22DF">
        <w:tc>
          <w:tcPr>
            <w:tcW w:w="7905" w:type="dxa"/>
          </w:tcPr>
          <w:p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ВВЕДЕНИЕ 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widowControl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Направленность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Программы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>2.3. Адресат Программы воспитательной работы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Цель воспитательной работы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2.5.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</w:rPr>
              <w:t>Ожидаемые результаты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12-19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СОДЕРЖАНИЕ, ВИДЫ И ФОРМЫ ВОСПИТАТЕЛЬНОЙ ДЕЯТЕЛЬНОСТИ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20-33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Направления воспитательной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в рамках программы смены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блоки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ИНВАРИАТИВНЫ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3.5.Уровни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программы воспитательной работы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Система поощрений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ИОННЫЙ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</w:t>
            </w:r>
            <w:r w:rsidR="0068030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воспитательной деятельности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pStyle w:val="TableParagraph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Этапы реализации воспитательной Программы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pStyle w:val="TableParagraph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4.3.Партнерское </w:t>
            </w: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родительским сообществом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Кадровое обеспечение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 Анализ воспитательной работы</w:t>
            </w:r>
          </w:p>
        </w:tc>
        <w:tc>
          <w:tcPr>
            <w:tcW w:w="1666" w:type="dxa"/>
          </w:tcPr>
          <w:p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</w:tr>
      <w:tr w:rsidR="009C22DF">
        <w:tc>
          <w:tcPr>
            <w:tcW w:w="7905" w:type="dxa"/>
          </w:tcPr>
          <w:p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1 - Календарный план воспитательной работы</w:t>
            </w:r>
          </w:p>
        </w:tc>
        <w:tc>
          <w:tcPr>
            <w:tcW w:w="1666" w:type="dxa"/>
          </w:tcPr>
          <w:p w:rsidR="009C22DF" w:rsidRDefault="009C22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2DF" w:rsidRDefault="009C22D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9C22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22DF" w:rsidRDefault="009C22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22DF" w:rsidRDefault="00FE3A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1.ВВЕДЕНИЕ</w:t>
      </w:r>
    </w:p>
    <w:p w:rsidR="009C22DF" w:rsidRDefault="009C22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Программа воспитательной работы для лагеря, организованного </w:t>
      </w:r>
      <w:r>
        <w:rPr>
          <w:rFonts w:ascii="Times New Roman" w:eastAsia="SimSun" w:hAnsi="Times New Roman" w:cs="Times New Roman"/>
          <w:sz w:val="24"/>
          <w:szCs w:val="24"/>
        </w:rPr>
        <w:t>в МАОУ «ОК «Лицей №3» имени С.П. Угаровой»</w:t>
      </w:r>
      <w:r>
        <w:rPr>
          <w:rFonts w:ascii="Times New Roman" w:eastAsia="SimSun" w:hAnsi="Times New Roman" w:cs="Times New Roman"/>
          <w:sz w:val="24"/>
          <w:szCs w:val="24"/>
        </w:rPr>
        <w:t xml:space="preserve">, осуществляющего организацию отдыха и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оздоровления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обучающихся в каникулярное время (с дневным пребыванием) разработана  на основании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17 марта 2025 года №209 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работы».</w:t>
      </w:r>
    </w:p>
    <w:p w:rsidR="009C22DF" w:rsidRDefault="00FE3A52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лагер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дневным пребыванием детей «Наноград» руководствуется:</w:t>
      </w:r>
    </w:p>
    <w:p w:rsidR="009C22DF" w:rsidRDefault="00FE3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Конституцией Российской Федерации;</w:t>
      </w:r>
    </w:p>
    <w:p w:rsidR="009C22DF" w:rsidRDefault="00FE3A52">
      <w:pPr>
        <w:widowControl w:val="0"/>
        <w:tabs>
          <w:tab w:val="left" w:pos="35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Конвенцией о правах ребенка;</w:t>
      </w:r>
    </w:p>
    <w:p w:rsidR="009C22DF" w:rsidRDefault="00FE3A52">
      <w:pPr>
        <w:widowControl w:val="0"/>
        <w:tabs>
          <w:tab w:val="left" w:pos="3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Федеральным законом от 29.12.2012 № 273-ФЗ «Об образовании в Российской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Федерации»;</w:t>
      </w:r>
    </w:p>
    <w:p w:rsidR="009C22DF" w:rsidRDefault="00FE3A52">
      <w:pPr>
        <w:widowControl w:val="0"/>
        <w:tabs>
          <w:tab w:val="left" w:pos="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Федеральным законом от </w:t>
      </w:r>
      <w:r>
        <w:rPr>
          <w:rFonts w:ascii="Times New Roman" w:eastAsia="Times New Roman" w:hAnsi="Times New Roman" w:cs="Times New Roman"/>
          <w:sz w:val="24"/>
          <w:szCs w:val="24"/>
        </w:rPr>
        <w:t>31.07.2020 № 304-ФЗ «О внесении изменений в Федеральный закон «Об образовании в Российской Федерации» по вопросам воспитания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обучающихся»;</w:t>
      </w:r>
    </w:p>
    <w:p w:rsidR="009C22DF" w:rsidRDefault="00FE3A52">
      <w:pPr>
        <w:widowControl w:val="0"/>
        <w:tabs>
          <w:tab w:val="left" w:pos="2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Федеральным законом от 24.07.1998 № 124-ФЗ «Об основных гарантиях прав ребенка в Российской Федерации»;</w:t>
      </w:r>
    </w:p>
    <w:p w:rsidR="009C22DF" w:rsidRDefault="00FE3A52">
      <w:pPr>
        <w:widowControl w:val="0"/>
        <w:tabs>
          <w:tab w:val="left" w:pos="3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Федерал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ьным законом от 30.12.2020 № 489-ФЗ «О молодежной политике в Российской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Федерации»;</w:t>
      </w:r>
    </w:p>
    <w:p w:rsidR="009C22DF" w:rsidRDefault="00FE3A52">
      <w:pPr>
        <w:widowControl w:val="0"/>
        <w:tabs>
          <w:tab w:val="left" w:pos="4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Приказами №№286, 287 Министерства просвещения Российской Федерации об утверждении ФГОС начального общего образования и ФГОС основного общего образования от 31 мая 2021 г</w:t>
      </w:r>
      <w:r>
        <w:rPr>
          <w:rFonts w:ascii="Times New Roman" w:eastAsia="Times New Roman" w:hAnsi="Times New Roman" w:cs="Times New Roman"/>
          <w:sz w:val="24"/>
          <w:szCs w:val="24"/>
        </w:rPr>
        <w:t>ода;</w:t>
      </w:r>
    </w:p>
    <w:p w:rsidR="009C22DF" w:rsidRDefault="00FE3A52">
      <w:pPr>
        <w:widowControl w:val="0"/>
        <w:tabs>
          <w:tab w:val="left" w:pos="3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Стратегией развития воспитания в Российской Федерации на период до 2025 года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29.05.2015 № 996-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);</w:t>
      </w:r>
    </w:p>
    <w:p w:rsidR="009C22DF" w:rsidRDefault="00FE3A52">
      <w:pPr>
        <w:widowControl w:val="0"/>
        <w:tabs>
          <w:tab w:val="left" w:pos="2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Указом Президента Российской Федерации от 21.07.2020 № 474 «О национальных целях р</w:t>
      </w:r>
      <w:r>
        <w:rPr>
          <w:rFonts w:ascii="Times New Roman" w:eastAsia="Times New Roman" w:hAnsi="Times New Roman" w:cs="Times New Roman"/>
          <w:sz w:val="24"/>
          <w:szCs w:val="24"/>
        </w:rPr>
        <w:t>азвития Российской Федерации на период до 2030 года»;</w:t>
      </w:r>
    </w:p>
    <w:p w:rsidR="009C22DF" w:rsidRDefault="00FE3A52">
      <w:pPr>
        <w:widowControl w:val="0"/>
        <w:tabs>
          <w:tab w:val="left" w:pos="2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Указом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09.11.2022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809 «Об утверждении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ценностей»;</w:t>
      </w:r>
    </w:p>
    <w:p w:rsidR="009C22DF" w:rsidRDefault="00FE3A52">
      <w:pPr>
        <w:widowControl w:val="0"/>
        <w:tabs>
          <w:tab w:val="left" w:pos="3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Планом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9C22DF" w:rsidRDefault="00FE3A52">
      <w:pPr>
        <w:widowControl w:val="0"/>
        <w:tabs>
          <w:tab w:val="left" w:pos="4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Государственной программой Российской Федерации «Развитие образования» (утверждена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12.2017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1642);</w:t>
      </w:r>
    </w:p>
    <w:p w:rsidR="009C22DF" w:rsidRDefault="00FE3A52">
      <w:pPr>
        <w:widowControl w:val="0"/>
        <w:tabs>
          <w:tab w:val="left" w:pos="3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C22DF" w:rsidRDefault="00FE3A52">
      <w:pPr>
        <w:widowControl w:val="0"/>
        <w:tabs>
          <w:tab w:val="left" w:pos="3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Приказом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17.03.2025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работы»;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Постановлением главного государственного санитарного врача РФ от 30 июня 2020г. № 16 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вательных организаций и других объектов социальной инфраструктуры для детей и молодёжи» (с изменениями на 21 марта 2022 года);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Федеральной программой воспитательной работы для организаций отдыха детей и их оздоровления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Российской Федерации от 17 марта 2025 года №209.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Федеральному закону от 24 июля 1998 г. № 124-ФЗ «Об основных гарантиях прав ребенка в Российской Федерации» к организациям отдыха детей и их оздоровления (далее – детский лагерь) относят</w:t>
      </w:r>
      <w:r>
        <w:rPr>
          <w:rFonts w:ascii="Times New Roman" w:hAnsi="Times New Roman" w:cs="Times New Roman"/>
          <w:sz w:val="24"/>
          <w:szCs w:val="24"/>
        </w:rPr>
        <w:t>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отдыха детей и их оздоровления сезонного или круглогодичного действия,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лагеря, организованные образовательными организациями, осуществляющими организацию отдыха и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оздоровления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обучающихся в каникулярное время</w:t>
      </w:r>
      <w:r>
        <w:rPr>
          <w:rFonts w:ascii="Times New Roman" w:hAnsi="Times New Roman" w:cs="Times New Roman"/>
          <w:sz w:val="24"/>
          <w:szCs w:val="24"/>
        </w:rPr>
        <w:t xml:space="preserve"> (с круглосуточным или дневным пребывани</w:t>
      </w:r>
      <w:r>
        <w:rPr>
          <w:rFonts w:ascii="Times New Roman" w:hAnsi="Times New Roman" w:cs="Times New Roman"/>
          <w:sz w:val="24"/>
          <w:szCs w:val="24"/>
        </w:rPr>
        <w:t xml:space="preserve">ем),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детские лагеря труда и отдыха</w:t>
      </w:r>
      <w:r>
        <w:rPr>
          <w:rFonts w:ascii="Times New Roman" w:hAnsi="Times New Roman" w:cs="Times New Roman"/>
          <w:sz w:val="24"/>
          <w:szCs w:val="24"/>
        </w:rPr>
        <w:t xml:space="preserve">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:rsidR="009C22DF" w:rsidRDefault="00FE3A52">
      <w:pPr>
        <w:pStyle w:val="af"/>
        <w:spacing w:before="0" w:beforeAutospacing="0" w:after="0" w:afterAutospacing="0"/>
        <w:ind w:firstLine="708"/>
        <w:jc w:val="both"/>
        <w:rPr>
          <w:rFonts w:eastAsia="SimSun"/>
        </w:rPr>
      </w:pPr>
      <w:r>
        <w:rPr>
          <w:rFonts w:eastAsia="SimSun"/>
        </w:rPr>
        <w:t>Данная Программа направлена на обеспечение единства воспитательного пространства, це</w:t>
      </w:r>
      <w:r>
        <w:rPr>
          <w:rFonts w:eastAsia="SimSun"/>
        </w:rPr>
        <w:t xml:space="preserve">нностно-целевого содержания воспитания и воспитательной деятельности в организациях отдыха детей и их оздоровления. </w:t>
      </w:r>
    </w:p>
    <w:p w:rsidR="009C22DF" w:rsidRDefault="00FE3A52">
      <w:pPr>
        <w:pStyle w:val="af"/>
        <w:spacing w:before="0" w:beforeAutospacing="0" w:after="0" w:afterAutospacing="0"/>
        <w:ind w:firstLine="708"/>
        <w:jc w:val="both"/>
        <w:rPr>
          <w:rFonts w:eastAsia="SimSun"/>
        </w:rPr>
      </w:pPr>
      <w:r>
        <w:rPr>
          <w:rFonts w:eastAsia="SimSun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</w:t>
      </w:r>
      <w:r>
        <w:rPr>
          <w:rFonts w:eastAsia="SimSun"/>
        </w:rPr>
        <w:t xml:space="preserve">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9C22DF" w:rsidRDefault="00FE3A52">
      <w:pPr>
        <w:pStyle w:val="af"/>
        <w:spacing w:before="0" w:beforeAutospacing="0" w:after="0" w:afterAutospacing="0"/>
        <w:ind w:firstLine="708"/>
        <w:jc w:val="both"/>
        <w:rPr>
          <w:rFonts w:eastAsia="SimSun"/>
        </w:rPr>
      </w:pPr>
      <w:r>
        <w:rPr>
          <w:rFonts w:eastAsia="SimSun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</w:t>
      </w:r>
      <w:r>
        <w:rPr>
          <w:rFonts w:eastAsia="SimSun"/>
        </w:rPr>
        <w:t>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</w:t>
      </w:r>
      <w:r>
        <w:rPr>
          <w:rFonts w:eastAsia="SimSun"/>
        </w:rPr>
        <w:t>ического и психологического здоровья.</w:t>
      </w:r>
    </w:p>
    <w:p w:rsidR="009C22DF" w:rsidRDefault="00FE3A52">
      <w:pPr>
        <w:pStyle w:val="af"/>
        <w:spacing w:before="0" w:beforeAutospacing="0" w:after="0" w:afterAutospacing="0"/>
        <w:ind w:firstLine="708"/>
        <w:jc w:val="both"/>
        <w:rPr>
          <w:rFonts w:eastAsia="SimSun"/>
        </w:rPr>
      </w:pPr>
      <w:r>
        <w:rPr>
          <w:rFonts w:eastAsia="SimSun"/>
        </w:rPr>
        <w:t xml:space="preserve"> Методологической основой разработки и реализации Программы воспитательной работы являются два основных подхода: системно</w:t>
      </w:r>
      <w:r>
        <w:rPr>
          <w:rFonts w:eastAsia="SimSun"/>
        </w:rPr>
        <w:t>-</w:t>
      </w:r>
      <w:r>
        <w:rPr>
          <w:rFonts w:eastAsia="SimSun"/>
        </w:rPr>
        <w:t xml:space="preserve">деятельностный и аксиологический. </w:t>
      </w:r>
      <w:r>
        <w:rPr>
          <w:rFonts w:eastAsia="SimSun"/>
        </w:rPr>
        <w:tab/>
      </w:r>
      <w:r>
        <w:rPr>
          <w:rFonts w:eastAsia="SimSun"/>
        </w:rPr>
        <w:t>Системно-деятельностный подход подразумевает организацию восп</w:t>
      </w:r>
      <w:r>
        <w:rPr>
          <w:rFonts w:eastAsia="SimSun"/>
        </w:rPr>
        <w:t>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</w:t>
      </w:r>
      <w:r>
        <w:rPr>
          <w:rFonts w:eastAsia="SimSun"/>
        </w:rPr>
        <w:t xml:space="preserve">енного детского коллектива или временных детских групп, развитию их субъектной позиции. </w:t>
      </w:r>
    </w:p>
    <w:p w:rsidR="009C22DF" w:rsidRDefault="00FE3A52">
      <w:pPr>
        <w:pStyle w:val="af"/>
        <w:spacing w:before="0" w:beforeAutospacing="0" w:after="0" w:afterAutospacing="0"/>
        <w:ind w:firstLine="708"/>
        <w:jc w:val="both"/>
        <w:rPr>
          <w:rFonts w:eastAsia="SimSun"/>
        </w:rPr>
      </w:pPr>
      <w:r>
        <w:rPr>
          <w:rFonts w:eastAsia="SimSun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</w:t>
      </w:r>
      <w:r>
        <w:rPr>
          <w:rFonts w:eastAsia="SimSun"/>
        </w:rPr>
        <w:t>ятия мира, пониманию места ценностей в окружающей действительности, формированию стремления к непрерывному саморазвитию.</w:t>
      </w:r>
    </w:p>
    <w:p w:rsidR="009C22DF" w:rsidRDefault="00FE3A52">
      <w:pPr>
        <w:pStyle w:val="af"/>
        <w:spacing w:before="0" w:beforeAutospacing="0" w:after="0" w:afterAutospacing="0"/>
        <w:ind w:firstLine="708"/>
        <w:jc w:val="both"/>
      </w:pPr>
      <w:r>
        <w:t xml:space="preserve">Программа основывается на следующих принципах: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принцип единого целевого начала воспитательной деятельности, который  </w:t>
      </w:r>
      <w:r>
        <w:rPr>
          <w:rFonts w:ascii="Times New Roman" w:hAnsi="Times New Roman" w:cs="Times New Roman"/>
          <w:sz w:val="24"/>
          <w:szCs w:val="24"/>
        </w:rPr>
        <w:t>предполагает, ч</w:t>
      </w:r>
      <w:r>
        <w:rPr>
          <w:rFonts w:ascii="Times New Roman" w:hAnsi="Times New Roman" w:cs="Times New Roman"/>
          <w:sz w:val="24"/>
          <w:szCs w:val="24"/>
        </w:rPr>
        <w:t>то в процессе воспитания ставится конкретная стратегическая цель, согласно которой выстраивается весь процесс. Это единство ценностей и смыслового воспитания, которые разделяют все участники, содействие, сотворчество и сопереживание, взаимопонимание и взаи</w:t>
      </w:r>
      <w:r>
        <w:rPr>
          <w:rFonts w:ascii="Times New Roman" w:hAnsi="Times New Roman" w:cs="Times New Roman"/>
          <w:sz w:val="24"/>
          <w:szCs w:val="24"/>
        </w:rPr>
        <w:t>мное уважение.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ринцип системности, непрерывности и преемственности воспитательной деятельности. </w:t>
      </w:r>
      <w:r>
        <w:rPr>
          <w:rFonts w:ascii="Times New Roman" w:hAnsi="Times New Roman" w:cs="Times New Roman"/>
          <w:sz w:val="24"/>
          <w:szCs w:val="24"/>
        </w:rPr>
        <w:t>Один из основных принципов. Этот принцип помогает в воспитании ребенка как субъекта жизнедеятельности, имеющего системное представление о мире, своем мести и</w:t>
      </w:r>
      <w:r>
        <w:rPr>
          <w:rFonts w:ascii="Times New Roman" w:hAnsi="Times New Roman" w:cs="Times New Roman"/>
          <w:sz w:val="24"/>
          <w:szCs w:val="24"/>
        </w:rPr>
        <w:t xml:space="preserve"> роли в нем.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принцип единства концептуальных подходов, методов и форм воспитательной деятельности. </w:t>
      </w:r>
      <w:r>
        <w:rPr>
          <w:rFonts w:ascii="Times New Roman" w:hAnsi="Times New Roman" w:cs="Times New Roman"/>
          <w:sz w:val="24"/>
          <w:szCs w:val="24"/>
        </w:rPr>
        <w:t>Принцип предполагает, что целевые ориентиры воспитанию формируются на основе российских гражданских, конституционных и духовно-нравственных ценностей, кото</w:t>
      </w:r>
      <w:r>
        <w:rPr>
          <w:rFonts w:ascii="Times New Roman" w:hAnsi="Times New Roman" w:cs="Times New Roman"/>
          <w:sz w:val="24"/>
          <w:szCs w:val="24"/>
        </w:rPr>
        <w:t>рые отражают культурные и исторические традиции России.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ринцип учета возрастных и индивидуальных особенностей воспитанников и их групп. </w:t>
      </w:r>
      <w:r>
        <w:rPr>
          <w:rFonts w:ascii="Times New Roman" w:hAnsi="Times New Roman" w:cs="Times New Roman"/>
          <w:sz w:val="24"/>
          <w:szCs w:val="24"/>
        </w:rPr>
        <w:t>Предполагает знание характерных для определенного периода жизни анатомо-физиологических и психических качеств детей.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принцип приоритета конструктивных интересов и потребностей детей. </w:t>
      </w:r>
      <w:r>
        <w:rPr>
          <w:rFonts w:ascii="Times New Roman" w:hAnsi="Times New Roman" w:cs="Times New Roman"/>
          <w:sz w:val="24"/>
          <w:szCs w:val="24"/>
        </w:rPr>
        <w:t>Подразумевает учет интересов и потребностей детей, их стремление к познанию себя и других людей, природы и общества с учетом личностных и общественных потребностей.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ринцип реальности и </w:t>
      </w:r>
      <w:r>
        <w:rPr>
          <w:rFonts w:ascii="Times New Roman" w:hAnsi="Times New Roman" w:cs="Times New Roman"/>
          <w:b/>
          <w:sz w:val="24"/>
          <w:szCs w:val="24"/>
        </w:rPr>
        <w:t>измеримости итогов воспитательной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Предполагает, что результаты воспитания можно оценить и измерить, а динамику можно отследить.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принцип инклюзивности</w:t>
      </w:r>
      <w:r>
        <w:rPr>
          <w:rFonts w:ascii="Times New Roman" w:hAnsi="Times New Roman" w:cs="Times New Roman"/>
          <w:sz w:val="24"/>
          <w:szCs w:val="24"/>
        </w:rPr>
        <w:t xml:space="preserve">. Организация воспитательного процесса, при котором все дети, независимо от их физических, </w:t>
      </w:r>
      <w:r>
        <w:rPr>
          <w:rFonts w:ascii="Times New Roman" w:hAnsi="Times New Roman" w:cs="Times New Roman"/>
          <w:sz w:val="24"/>
          <w:szCs w:val="24"/>
        </w:rPr>
        <w:t>психических, интеллектуальных, культурно-этнических, языковых и иных особенностей, включены в общую систему образования.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f3"/>
          <w:rFonts w:eastAsia="Arial Unicode MS"/>
          <w:b w:val="0"/>
          <w:bCs w:val="0"/>
          <w:i w:val="0"/>
          <w:iCs w:val="0"/>
          <w:spacing w:val="-18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ринцип    индивидуализированного  подхода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,  предполагающий  учет   особенностей,  интересов   и   потребностей  каждого  конкретного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ринцип   центрации   воспитания   на   развитии   личности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Данный   принцип, с одной стороны, исходит  из  признания  приоритета   личности  ребенка, с  другой  -  предполагает, что  этот  приоритет  должен   стать   центральной  ценностной 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ориентацией  деятельности  педагогического   коллектива.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принцип   свободы  самовыражения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который   предполагает, что  окончательный выбор способов  и  видов   деятельности   должен  оставаться  за  личностью.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принцип  креативности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 творческого начала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 воспитании, предполагающий    создание    условий    для    активной   самореализации    детей    в    коллективной    творческой деятельности.</w:t>
      </w:r>
    </w:p>
    <w:p w:rsidR="009C22DF" w:rsidRDefault="00FE3A52">
      <w:pPr>
        <w:spacing w:after="0" w:line="240" w:lineRule="auto"/>
        <w:ind w:firstLine="708"/>
        <w:jc w:val="both"/>
        <w:rPr>
          <w:rStyle w:val="af3"/>
          <w:rFonts w:eastAsia="Arial Unicode MS"/>
          <w:b w:val="0"/>
          <w:bCs w:val="0"/>
          <w:i w:val="0"/>
          <w:iCs w:val="0"/>
          <w:spacing w:val="-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Style w:val="af3"/>
          <w:rFonts w:eastAsia="Arial Unicode MS"/>
          <w:bCs w:val="0"/>
          <w:i w:val="0"/>
          <w:iCs w:val="0"/>
          <w:spacing w:val="-18"/>
          <w:sz w:val="24"/>
          <w:szCs w:val="24"/>
        </w:rPr>
        <w:t>принцип   комплексности,</w:t>
      </w:r>
      <w:r>
        <w:rPr>
          <w:rStyle w:val="af3"/>
          <w:rFonts w:eastAsia="Arial Unicode MS"/>
          <w:b w:val="0"/>
          <w:i w:val="0"/>
          <w:spacing w:val="-18"/>
          <w:sz w:val="24"/>
          <w:szCs w:val="24"/>
        </w:rPr>
        <w:t xml:space="preserve">   как   согласованного   взаимодействия   лагеря  «Наноград» с  социумом. 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нцип   открытых   дверей</w:t>
      </w:r>
      <w:r>
        <w:rPr>
          <w:rFonts w:ascii="Times New Roman" w:hAnsi="Times New Roman" w:cs="Times New Roman"/>
          <w:sz w:val="24"/>
          <w:szCs w:val="24"/>
        </w:rPr>
        <w:t xml:space="preserve">»: все   службы  лагеря, доступны   ребёнку. </w:t>
      </w:r>
    </w:p>
    <w:p w:rsidR="009C22DF" w:rsidRDefault="00FE3A52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Данные принципы воспитательной деятельности в лагере реализуются в целях </w:t>
      </w:r>
      <w:r>
        <w:rPr>
          <w:rStyle w:val="a4"/>
          <w:b w:val="0"/>
        </w:rPr>
        <w:t>достижения такой деятельности, в процессе которой каждый из участников детского коллектива может реализовать сво</w:t>
      </w:r>
      <w:r>
        <w:rPr>
          <w:rStyle w:val="a4"/>
          <w:b w:val="0"/>
        </w:rPr>
        <w:t>и способности</w:t>
      </w:r>
      <w:r>
        <w:t>.  </w:t>
      </w:r>
    </w:p>
    <w:p w:rsidR="009C22DF" w:rsidRDefault="00FE3A52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</w:pPr>
      <w:r>
        <w:t>Также принципы направлены на </w:t>
      </w:r>
      <w:r>
        <w:rPr>
          <w:rStyle w:val="a4"/>
        </w:rPr>
        <w:t>оздоровление, познавательное и творческое развитие</w:t>
      </w:r>
      <w:r>
        <w:t> детей, установление коммуникативных связей и формирование навыков полез</w:t>
      </w:r>
      <w:r>
        <w:t>ного проведения досугового времени.</w:t>
      </w:r>
    </w:p>
    <w:p w:rsidR="009C22DF" w:rsidRDefault="00FE3A5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Ценностно-целевые ориентиры воспитательной работы в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</w:t>
      </w:r>
    </w:p>
    <w:p w:rsidR="009C22DF" w:rsidRDefault="00FE3A5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реализация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воспитания осуществляется в рамках следующих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направлений воспитательной работы:</w:t>
      </w:r>
    </w:p>
    <w:p w:rsidR="009C22DF" w:rsidRDefault="00FE3A52">
      <w:pPr>
        <w:widowControl w:val="0"/>
        <w:tabs>
          <w:tab w:val="left" w:pos="4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- гражданское воспитание;</w:t>
      </w:r>
    </w:p>
    <w:p w:rsidR="009C22DF" w:rsidRDefault="00FE3A52">
      <w:pPr>
        <w:widowControl w:val="0"/>
        <w:tabs>
          <w:tab w:val="left" w:pos="3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- патриотическое воспитание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;</w:t>
      </w:r>
    </w:p>
    <w:p w:rsidR="009C22DF" w:rsidRDefault="00FE3A52">
      <w:pPr>
        <w:widowControl w:val="0"/>
        <w:tabs>
          <w:tab w:val="left" w:pos="3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- духовно-нравственное развитие;</w:t>
      </w:r>
    </w:p>
    <w:p w:rsidR="009C22DF" w:rsidRDefault="00FE3A52">
      <w:pPr>
        <w:widowControl w:val="0"/>
        <w:tabs>
          <w:tab w:val="left" w:pos="2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- эстетическое воспитание;</w:t>
      </w:r>
    </w:p>
    <w:p w:rsidR="009C22DF" w:rsidRDefault="00FE3A52">
      <w:pPr>
        <w:widowControl w:val="0"/>
        <w:tabs>
          <w:tab w:val="left" w:pos="3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- экологическое воспитание;</w:t>
      </w:r>
    </w:p>
    <w:p w:rsidR="009C22DF" w:rsidRDefault="00FE3A52">
      <w:pPr>
        <w:widowControl w:val="0"/>
        <w:tabs>
          <w:tab w:val="left" w:pos="3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- трудовое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;</w:t>
      </w:r>
    </w:p>
    <w:p w:rsidR="009C22DF" w:rsidRDefault="00FE3A52">
      <w:pPr>
        <w:widowControl w:val="0"/>
        <w:tabs>
          <w:tab w:val="left" w:pos="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- физическое воспитание и воспитание культуры здорового образа жизни и безопасности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;</w:t>
      </w:r>
    </w:p>
    <w:p w:rsidR="009C22DF" w:rsidRDefault="00FE3A52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- познавательное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направление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воспитания.</w:t>
      </w:r>
    </w:p>
    <w:p w:rsidR="009C22DF" w:rsidRDefault="00FE3A52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</w:rPr>
        <w:lastRenderedPageBreak/>
        <w:tab/>
        <w:t xml:space="preserve">Программа предусматривает развитие интеллектуально-творческой, успешной личности, приобретение учащимися опыта </w:t>
      </w:r>
      <w:r>
        <w:rPr>
          <w:rFonts w:ascii="Times New Roman" w:hAnsi="Times New Roman" w:cs="Times New Roman"/>
          <w:bCs/>
          <w:iCs/>
          <w:spacing w:val="-10"/>
          <w:sz w:val="24"/>
          <w:szCs w:val="24"/>
        </w:rPr>
        <w:t>социальной практики в реальной жизни,  сохранение  и укрепление  здоровья через  вовлечение детей в мир творчества и познавательной деятельности.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color w:val="CC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система объединенных  между собой  по содержанию, срокам, ресурсам  и месту проведения меропр</w:t>
      </w:r>
      <w:r>
        <w:rPr>
          <w:rFonts w:ascii="Times New Roman" w:hAnsi="Times New Roman" w:cs="Times New Roman"/>
          <w:sz w:val="24"/>
          <w:szCs w:val="24"/>
        </w:rPr>
        <w:t xml:space="preserve">иятий, действий, направленных на организацию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активного отдыха, оздоровления  и  воспитания детей в условиях летнего лагеря. По продолжительности программа  является  краткосрочной,  реализуется  в течение                         I  лагерной смены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от 14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21 д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Летний  оздоровительный  лагерь с  дневным  пребыванием детей – особая  сфера воспитательно-оздоровительной  деятельности, направленной  на  разработку и  внедрение современных  личностно-ориентированных технологий в рамках организации </w:t>
      </w:r>
      <w:r>
        <w:rPr>
          <w:rFonts w:ascii="Times New Roman" w:hAnsi="Times New Roman" w:cs="Times New Roman"/>
          <w:sz w:val="24"/>
          <w:szCs w:val="24"/>
        </w:rPr>
        <w:t>воспитательной   деятельности.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сфера активного отдыха, досуговая  деятельность, отличная от типовой  школьной  деятельности. Летний  лагерь является, с одной стороны, формой  организации  свободного  времени  детей  разного  возраста, с другой – простр</w:t>
      </w:r>
      <w:r>
        <w:rPr>
          <w:rFonts w:ascii="Times New Roman" w:hAnsi="Times New Roman" w:cs="Times New Roman"/>
          <w:sz w:val="24"/>
          <w:szCs w:val="24"/>
        </w:rPr>
        <w:t>анством для оздоровления, развития исследовательского, художественного, технического, социального  творчества.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Спецификой   Программы    является  организация   проектной,  исследовательской и культурно-досуговой   деятельности  детей  с  использованием  с</w:t>
      </w:r>
      <w:r>
        <w:rPr>
          <w:rFonts w:ascii="Times New Roman" w:hAnsi="Times New Roman" w:cs="Times New Roman"/>
          <w:sz w:val="24"/>
          <w:szCs w:val="24"/>
        </w:rPr>
        <w:t>овременных  интерактивных  форм  и  нанотехнологий.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идея Программы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 поиск  новых  средств, форм и  методов  деятельности, направленных  на создание условий, обеспечивающих полноценный  отдых  детей,  их  оздоровление  и  всестороннее  развит</w:t>
      </w:r>
      <w:r>
        <w:rPr>
          <w:rFonts w:ascii="Times New Roman" w:hAnsi="Times New Roman" w:cs="Times New Roman"/>
          <w:sz w:val="24"/>
          <w:szCs w:val="24"/>
        </w:rPr>
        <w:t xml:space="preserve">ие. 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 день  лагерной  смены будет для детей  ярким  мгновением  лета, ведь они будут   исследовать,  творить,  создавать,  изучая  самые  удивительные  и  неизвестные   чудеса.  Их  ждут   открытия, и  они  станут  незабываемыми.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>
        <w:rPr>
          <w:rFonts w:ascii="Times New Roman" w:hAnsi="Times New Roman" w:cs="Times New Roman"/>
          <w:sz w:val="24"/>
          <w:szCs w:val="24"/>
        </w:rPr>
        <w:t>три раздела: целевой; содержательный; организационный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  календарный план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, план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етку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состоит из трех тематических блоков: </w:t>
      </w:r>
    </w:p>
    <w:p w:rsidR="009C22DF" w:rsidRDefault="00FE3A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Блок «Мир: наука, культура, мораль»;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Блок «Россия: про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шлое, настоящее, будущее»;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Блок «Человек: здоровье, безопасность, семья, творчество, развитие».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содержит 8 направлений воспитательной работы: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ражданско-патриотическое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Духовно-нравственное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Эстетическое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Трудовое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Физическое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Экологическое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Познавательное,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Ф</w:t>
      </w:r>
      <w:r>
        <w:rPr>
          <w:rFonts w:ascii="Times New Roman" w:hAnsi="Times New Roman"/>
          <w:color w:val="000000"/>
          <w:sz w:val="24"/>
          <w:szCs w:val="24"/>
        </w:rPr>
        <w:t>ормирование культуры здоровья и эмоционального благополучия.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состоит из  </w:t>
      </w:r>
      <w:r>
        <w:rPr>
          <w:rFonts w:ascii="Times New Roman" w:hAnsi="Times New Roman" w:cs="Times New Roman"/>
          <w:color w:val="000000"/>
          <w:sz w:val="24"/>
          <w:szCs w:val="24"/>
        </w:rPr>
        <w:t>инвариантны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вариативны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работы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инвариантным модулям относятся: 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Модуль «Спортивно-озд</w:t>
      </w:r>
      <w:r>
        <w:rPr>
          <w:rFonts w:ascii="Times New Roman" w:hAnsi="Times New Roman" w:cs="Times New Roman"/>
          <w:sz w:val="24"/>
          <w:szCs w:val="24"/>
        </w:rPr>
        <w:t xml:space="preserve">оровительная работа»,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Модуль «Психолого-педагогическое сопровождение»,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Модуль «Детское самоуправление»,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Модуль «Инклюзивное пространство»,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Модуль «Профориентация»,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Модуль «Социальная активность в Движении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ервых».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вариативных мод</w:t>
      </w:r>
      <w:r>
        <w:rPr>
          <w:rFonts w:ascii="Times New Roman" w:hAnsi="Times New Roman" w:cs="Times New Roman"/>
          <w:sz w:val="24"/>
          <w:szCs w:val="24"/>
        </w:rPr>
        <w:t xml:space="preserve">улей предлагаются: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Модуль «Экскурсии и походы»,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Модуль «Социальное партнерство»,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Модуль «Профилактика и безопасность»,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Модуль «Организация предметно-эстетической среды»,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Модуль «Коллективно-творческое дело»,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Модуль «Ключевые мероприятия лагеря»,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Модуль «Кружки и секции»,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Модуль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Цифровая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медиа-среда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Модуль «Проектная деятельность»,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Модуль «Работа с воспитателями / вожатыми»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Модуль «Взаимодействие с родителями».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по</w:t>
      </w:r>
      <w:r>
        <w:rPr>
          <w:rFonts w:ascii="Times New Roman" w:hAnsi="Times New Roman" w:cs="Times New Roman"/>
          <w:sz w:val="24"/>
          <w:szCs w:val="24"/>
        </w:rPr>
        <w:t xml:space="preserve">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летний период.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ориентирована на младший и средний школьный возраст.</w:t>
      </w: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FE3A52">
      <w:pPr>
        <w:widowControl w:val="0"/>
        <w:numPr>
          <w:ilvl w:val="0"/>
          <w:numId w:val="1"/>
        </w:numPr>
        <w:tabs>
          <w:tab w:val="left" w:pos="2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 РАЗДЕЛ</w:t>
      </w: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FE3A52">
      <w:pPr>
        <w:widowControl w:val="0"/>
        <w:numPr>
          <w:ilvl w:val="1"/>
          <w:numId w:val="1"/>
        </w:numPr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  <w:lang w:val="en-US"/>
        </w:rPr>
        <w:t>Направленность</w:t>
      </w: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pacing w:val="-3"/>
          <w:sz w:val="24"/>
          <w:szCs w:val="24"/>
          <w:lang w:val="en-US"/>
        </w:rPr>
        <w:t>программы</w:t>
      </w:r>
    </w:p>
    <w:p w:rsidR="009C22DF" w:rsidRDefault="009C22DF">
      <w:pPr>
        <w:widowControl w:val="0"/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C22DF" w:rsidRDefault="00FE3A5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Направленность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обусловлена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Министерства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просвещения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22.06.2022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629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утверждении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осуществления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дополнительным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общеобразовательным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программам»,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определены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направленностей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дополнительных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программ: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техническая,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художественная,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естественно-научная,</w:t>
      </w:r>
      <w:r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физкультурно-спортивная,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туристско-краеведческая,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гуманитарная.</w:t>
      </w:r>
    </w:p>
    <w:p w:rsidR="009C22DF" w:rsidRDefault="00FE3A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Техническ</w:t>
      </w:r>
      <w:r>
        <w:rPr>
          <w:rStyle w:val="a4"/>
          <w:rFonts w:ascii="Times New Roman" w:hAnsi="Times New Roman" w:cs="Times New Roman"/>
          <w:sz w:val="24"/>
          <w:szCs w:val="24"/>
        </w:rPr>
        <w:t>ая направленность</w:t>
      </w:r>
      <w:r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9C22DF" w:rsidRDefault="00FE3A52">
      <w:pPr>
        <w:numPr>
          <w:ilvl w:val="0"/>
          <w:numId w:val="2"/>
        </w:numPr>
        <w:spacing w:after="0" w:line="240" w:lineRule="auto"/>
        <w:ind w:left="-360"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Кружки робототехники, конструирования, моделирования.</w:t>
      </w:r>
    </w:p>
    <w:p w:rsidR="009C22DF" w:rsidRDefault="00FE3A52">
      <w:pPr>
        <w:numPr>
          <w:ilvl w:val="0"/>
          <w:numId w:val="2"/>
        </w:numPr>
        <w:spacing w:after="0" w:line="240" w:lineRule="auto"/>
        <w:ind w:left="-360"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основ программирования и компьютерной грамотности.</w:t>
      </w:r>
    </w:p>
    <w:p w:rsidR="009C22DF" w:rsidRDefault="00FE3A52">
      <w:pPr>
        <w:numPr>
          <w:ilvl w:val="0"/>
          <w:numId w:val="2"/>
        </w:numPr>
        <w:spacing w:after="0" w:line="240" w:lineRule="auto"/>
        <w:ind w:left="-360"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технических конкурсов и викторин.</w:t>
      </w:r>
    </w:p>
    <w:p w:rsidR="009C22DF" w:rsidRDefault="00FE3A52">
      <w:pPr>
        <w:pStyle w:val="af"/>
        <w:spacing w:before="0" w:beforeAutospacing="0" w:afterAutospacing="0"/>
        <w:ind w:firstLine="708"/>
      </w:pPr>
      <w:r>
        <w:rPr>
          <w:rStyle w:val="a4"/>
        </w:rPr>
        <w:t>Художественн</w:t>
      </w:r>
      <w:r>
        <w:rPr>
          <w:rStyle w:val="a4"/>
        </w:rPr>
        <w:t>ая направленность:</w:t>
      </w:r>
    </w:p>
    <w:p w:rsidR="009C22DF" w:rsidRDefault="00FE3A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Мастер-классы </w:t>
      </w:r>
      <w:r>
        <w:rPr>
          <w:rFonts w:ascii="Times New Roman" w:hAnsi="Times New Roman" w:cs="Times New Roman"/>
          <w:sz w:val="24"/>
          <w:szCs w:val="24"/>
        </w:rPr>
        <w:t>по рисованию, лепке, аппликации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2DF" w:rsidRDefault="00FE3A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вокалом, хореографией, театральным искусством.</w:t>
      </w:r>
    </w:p>
    <w:p w:rsidR="009C22DF" w:rsidRDefault="00FE3A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выставок детских работ и концертов.</w:t>
      </w:r>
    </w:p>
    <w:p w:rsidR="009C22DF" w:rsidRDefault="00FE3A52">
      <w:pPr>
        <w:pStyle w:val="af"/>
        <w:spacing w:before="0" w:beforeAutospacing="0" w:afterAutospacing="0"/>
        <w:ind w:firstLine="708"/>
      </w:pPr>
      <w:r>
        <w:rPr>
          <w:rStyle w:val="a4"/>
        </w:rPr>
        <w:t>Естественно-научн</w:t>
      </w:r>
      <w:r>
        <w:rPr>
          <w:rStyle w:val="a4"/>
        </w:rPr>
        <w:t>ая направленность:</w:t>
      </w:r>
    </w:p>
    <w:p w:rsidR="009C22DF" w:rsidRDefault="00FE3A52">
      <w:pPr>
        <w:numPr>
          <w:ilvl w:val="0"/>
          <w:numId w:val="4"/>
        </w:numPr>
        <w:spacing w:after="0" w:line="240" w:lineRule="auto"/>
        <w:ind w:left="-360"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опытов и экспериментов по физике, химии, биологии.</w:t>
      </w:r>
    </w:p>
    <w:p w:rsidR="009C22DF" w:rsidRDefault="00FE3A52">
      <w:pPr>
        <w:numPr>
          <w:ilvl w:val="0"/>
          <w:numId w:val="4"/>
        </w:numPr>
        <w:spacing w:after="0" w:line="240" w:lineRule="auto"/>
        <w:ind w:left="-360"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основ экологи</w:t>
      </w:r>
      <w:r>
        <w:rPr>
          <w:rFonts w:ascii="Times New Roman" w:hAnsi="Times New Roman" w:cs="Times New Roman"/>
          <w:sz w:val="24"/>
          <w:szCs w:val="24"/>
        </w:rPr>
        <w:t>и и охраны окружающей среды.</w:t>
      </w:r>
    </w:p>
    <w:p w:rsidR="009C22DF" w:rsidRDefault="00FE3A52">
      <w:pPr>
        <w:numPr>
          <w:ilvl w:val="0"/>
          <w:numId w:val="4"/>
        </w:numPr>
        <w:spacing w:after="0" w:line="240" w:lineRule="auto"/>
        <w:ind w:left="-360"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экскурсий в музеи, ботанические сады, зоопарки.</w:t>
      </w:r>
    </w:p>
    <w:p w:rsidR="009C22DF" w:rsidRDefault="00FE3A52">
      <w:pPr>
        <w:pStyle w:val="af"/>
        <w:spacing w:before="0" w:beforeAutospacing="0" w:afterAutospacing="0"/>
        <w:ind w:firstLine="708"/>
        <w:rPr>
          <w:rStyle w:val="a4"/>
        </w:rPr>
      </w:pPr>
      <w:r>
        <w:rPr>
          <w:rStyle w:val="a4"/>
        </w:rPr>
        <w:t>Физкультурно-спортивн</w:t>
      </w:r>
      <w:r>
        <w:rPr>
          <w:rStyle w:val="a4"/>
        </w:rPr>
        <w:t>ая направленность:</w:t>
      </w:r>
    </w:p>
    <w:p w:rsidR="009C22DF" w:rsidRDefault="00FE3A52">
      <w:pPr>
        <w:pStyle w:val="af"/>
        <w:numPr>
          <w:ilvl w:val="0"/>
          <w:numId w:val="5"/>
        </w:numPr>
        <w:spacing w:before="0" w:beforeAutospacing="0" w:after="0" w:afterAutospacing="0"/>
      </w:pPr>
      <w:r>
        <w:t>Проведение спортивных игр, соревнований, эстафет.</w:t>
      </w:r>
    </w:p>
    <w:p w:rsidR="009C22DF" w:rsidRDefault="00FE3A5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различными видами спорта (футбол, волейбол, баскетбол, плавание и др.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C22DF" w:rsidRDefault="00FE3A5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походов.</w:t>
      </w:r>
    </w:p>
    <w:p w:rsidR="009C22DF" w:rsidRDefault="00FE3A52">
      <w:pPr>
        <w:pStyle w:val="af"/>
        <w:spacing w:beforeAutospacing="0" w:afterAutospacing="0"/>
        <w:ind w:firstLine="708"/>
      </w:pPr>
      <w:r>
        <w:rPr>
          <w:rStyle w:val="a4"/>
        </w:rPr>
        <w:t>Туристско-краеведческ</w:t>
      </w:r>
      <w:r>
        <w:rPr>
          <w:rStyle w:val="a4"/>
        </w:rPr>
        <w:t>ая направленность:</w:t>
      </w:r>
    </w:p>
    <w:p w:rsidR="009C22DF" w:rsidRDefault="00FE3A5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экскурсий по историческим и культурным местам.</w:t>
      </w:r>
    </w:p>
    <w:p w:rsidR="009C22DF" w:rsidRDefault="00FE3A5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истории и культуры родного края.</w:t>
      </w:r>
    </w:p>
    <w:p w:rsidR="009C22DF" w:rsidRDefault="00FE3A5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краеведческих викторин и конкурсов.</w:t>
      </w:r>
    </w:p>
    <w:p w:rsidR="009C22DF" w:rsidRDefault="00FE3A52">
      <w:pPr>
        <w:pStyle w:val="af"/>
        <w:spacing w:beforeAutospacing="0" w:afterAutospacing="0"/>
        <w:ind w:firstLine="708"/>
      </w:pPr>
      <w:r>
        <w:rPr>
          <w:rStyle w:val="a4"/>
        </w:rPr>
        <w:t>Социально-гуманитарн</w:t>
      </w:r>
      <w:r>
        <w:rPr>
          <w:rStyle w:val="a4"/>
        </w:rPr>
        <w:t>ая направленность:</w:t>
      </w:r>
    </w:p>
    <w:p w:rsidR="009C22DF" w:rsidRDefault="00FE3A5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тренингов на развитие коммуникативных навыков и лидерских качеств.</w:t>
      </w:r>
    </w:p>
    <w:p w:rsidR="009C22DF" w:rsidRDefault="00FE3A5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дискуссий и дебатов на актуальные социальные темы.</w:t>
      </w:r>
    </w:p>
    <w:p w:rsidR="009C22DF" w:rsidRDefault="00FE3A5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благотворительных акций и волонтерских проектов.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«Ключевые смыслы» системы воспитания, с учетом которых </w:t>
      </w:r>
      <w:r>
        <w:rPr>
          <w:rFonts w:ascii="Times New Roman" w:eastAsia="SimSun" w:hAnsi="Times New Roman" w:cs="Times New Roman"/>
          <w:sz w:val="24"/>
          <w:szCs w:val="24"/>
        </w:rPr>
        <w:t xml:space="preserve">должна реализовываться программа: 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«Люблю Родину».</w:t>
      </w:r>
      <w:r>
        <w:rPr>
          <w:rFonts w:ascii="Times New Roman" w:eastAsia="SimSun" w:hAnsi="Times New Roman" w:cs="Times New Roman"/>
          <w:sz w:val="24"/>
          <w:szCs w:val="24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</w:t>
      </w:r>
      <w:r>
        <w:rPr>
          <w:rFonts w:ascii="Times New Roman" w:eastAsia="SimSun" w:hAnsi="Times New Roman" w:cs="Times New Roman"/>
          <w:sz w:val="24"/>
          <w:szCs w:val="24"/>
        </w:rPr>
        <w:t>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</w:t>
      </w:r>
      <w:r>
        <w:rPr>
          <w:rFonts w:ascii="Times New Roman" w:eastAsia="SimSun" w:hAnsi="Times New Roman" w:cs="Times New Roman"/>
          <w:sz w:val="24"/>
          <w:szCs w:val="24"/>
        </w:rPr>
        <w:t xml:space="preserve">дарства, как герб, флаг, гимн Российской Федерации, к историческим символам и памятникам Отечества. 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«Мы – одна команда».</w:t>
      </w:r>
      <w:r>
        <w:rPr>
          <w:rFonts w:ascii="Times New Roman" w:eastAsia="SimSun" w:hAnsi="Times New Roman" w:cs="Times New Roman"/>
          <w:sz w:val="24"/>
          <w:szCs w:val="24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</w:t>
      </w:r>
      <w:r>
        <w:rPr>
          <w:rFonts w:ascii="Times New Roman" w:eastAsia="SimSun" w:hAnsi="Times New Roman" w:cs="Times New Roman"/>
          <w:sz w:val="24"/>
          <w:szCs w:val="24"/>
        </w:rPr>
        <w:t>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</w:t>
      </w:r>
      <w:r>
        <w:rPr>
          <w:rFonts w:ascii="Times New Roman" w:eastAsia="SimSun" w:hAnsi="Times New Roman" w:cs="Times New Roman"/>
          <w:sz w:val="24"/>
          <w:szCs w:val="24"/>
        </w:rPr>
        <w:t xml:space="preserve">. Детский коллектив объединяет детей с разными интересами, потребностями </w:t>
      </w:r>
      <w:r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«Россия – страна возможностей».</w:t>
      </w:r>
      <w:r>
        <w:rPr>
          <w:rFonts w:ascii="Times New Roman" w:eastAsia="SimSun" w:hAnsi="Times New Roman" w:cs="Times New Roman"/>
          <w:sz w:val="24"/>
          <w:szCs w:val="24"/>
        </w:rPr>
        <w:t xml:space="preserve"> Ребенка</w:t>
      </w:r>
      <w:r>
        <w:rPr>
          <w:rFonts w:ascii="Times New Roman" w:eastAsia="SimSun" w:hAnsi="Times New Roman" w:cs="Times New Roman"/>
          <w:sz w:val="24"/>
          <w:szCs w:val="24"/>
        </w:rPr>
        <w:t xml:space="preserve">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</w:t>
      </w:r>
      <w:r>
        <w:rPr>
          <w:rFonts w:ascii="Times New Roman" w:eastAsia="SimSun" w:hAnsi="Times New Roman" w:cs="Times New Roman"/>
          <w:sz w:val="24"/>
          <w:szCs w:val="24"/>
        </w:rPr>
        <w:t>детей в конкурсы, мероприятия и проекты детских общественных объединений, заинтересованных организаций (АНО«Россия –страна возможностей», АНО«Большая Перемена», Общероссийское общественно-государственное движение детей и молодежи «Движение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ервых», Российс</w:t>
      </w:r>
      <w:r>
        <w:rPr>
          <w:rFonts w:ascii="Times New Roman" w:eastAsia="SimSun" w:hAnsi="Times New Roman" w:cs="Times New Roman"/>
          <w:sz w:val="24"/>
          <w:szCs w:val="24"/>
        </w:rPr>
        <w:t xml:space="preserve">кое общество «Знание», Российское историческое общество), где каждый ребенок может найти то, что ему по душе. </w:t>
      </w:r>
    </w:p>
    <w:p w:rsidR="009C22DF" w:rsidRDefault="009C22DF">
      <w:pPr>
        <w:spacing w:after="0" w:line="240" w:lineRule="auto"/>
        <w:rPr>
          <w:rFonts w:ascii="Times New Roman" w:hAnsi="Times New Roman" w:cs="Times New Roman"/>
        </w:rPr>
      </w:pP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2DF" w:rsidRDefault="00FE3A52">
      <w:pPr>
        <w:widowControl w:val="0"/>
        <w:numPr>
          <w:ilvl w:val="1"/>
          <w:numId w:val="1"/>
        </w:numPr>
        <w:tabs>
          <w:tab w:val="left" w:pos="2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b/>
          <w:spacing w:val="-18"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8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обусловлена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необходимостью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поиска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инновационных форм и методов в организации летнего отдыха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 xml:space="preserve"> Организация  летнего отдыха  детей  - одна из основных  задач  программы 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развития   Лицея</w:t>
      </w:r>
      <w:proofErr w:type="gramStart"/>
      <w:r>
        <w:rPr>
          <w:rFonts w:ascii="Times New Roman" w:hAnsi="Times New Roman" w:cs="Times New Roman"/>
          <w:spacing w:val="-18"/>
          <w:sz w:val="24"/>
          <w:szCs w:val="24"/>
        </w:rPr>
        <w:t>.</w:t>
      </w:r>
      <w:r>
        <w:rPr>
          <w:rFonts w:ascii="Times New Roman" w:hAnsi="Times New Roman" w:cs="Times New Roman"/>
          <w:spacing w:val="-18"/>
          <w:sz w:val="24"/>
          <w:szCs w:val="24"/>
        </w:rPr>
        <w:t>.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18"/>
          <w:sz w:val="24"/>
          <w:szCs w:val="24"/>
        </w:rPr>
        <w:tab/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Современное российское общество характеризуется богатым этническим, религиозным и культурным разноо</w:t>
      </w:r>
      <w:r>
        <w:rPr>
          <w:rFonts w:ascii="Times New Roman" w:eastAsia="SimSun" w:hAnsi="Times New Roman" w:cs="Times New Roman"/>
          <w:sz w:val="24"/>
          <w:szCs w:val="24"/>
        </w:rPr>
        <w:t>бразием. В связи с этим, воспитание у подрастающего поколения уважения к традициям и ценностям различных народов, проживающих на территории России, является важной задачей. Данная программа направлена на формирование у детей осознания себя частью многонаци</w:t>
      </w:r>
      <w:r>
        <w:rPr>
          <w:rFonts w:ascii="Times New Roman" w:eastAsia="SimSun" w:hAnsi="Times New Roman" w:cs="Times New Roman"/>
          <w:sz w:val="24"/>
          <w:szCs w:val="24"/>
        </w:rPr>
        <w:t>онального российского общества, способного к конструктивному диалогу и сотрудничеству с представителями различных культур и мировоззрений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</w:rPr>
        <w:br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8"/>
          <w:sz w:val="24"/>
          <w:szCs w:val="24"/>
        </w:rPr>
        <w:t>Спецификой   программы  летнего  оздоровительного  лагеря  «Наноград»  является  организация   познавательной</w:t>
      </w:r>
      <w:r>
        <w:rPr>
          <w:rFonts w:ascii="Times New Roman" w:hAnsi="Times New Roman" w:cs="Times New Roman"/>
          <w:spacing w:val="-18"/>
          <w:sz w:val="24"/>
          <w:szCs w:val="24"/>
        </w:rPr>
        <w:t>,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иссле</w:t>
      </w:r>
      <w:r>
        <w:rPr>
          <w:rFonts w:ascii="Times New Roman" w:hAnsi="Times New Roman" w:cs="Times New Roman"/>
          <w:spacing w:val="-18"/>
          <w:sz w:val="24"/>
          <w:szCs w:val="24"/>
        </w:rPr>
        <w:t>довательской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и культурно-досуговой  деятельности  детей  с  использованием  современных  интерактивных  форм  и  нанотехнологий</w:t>
      </w:r>
      <w:proofErr w:type="gramStart"/>
      <w:r>
        <w:rPr>
          <w:rFonts w:ascii="Times New Roman" w:hAnsi="Times New Roman" w:cs="Times New Roman"/>
          <w:spacing w:val="-18"/>
          <w:sz w:val="24"/>
          <w:szCs w:val="24"/>
        </w:rPr>
        <w:t>.</w:t>
      </w:r>
      <w:r>
        <w:rPr>
          <w:rFonts w:ascii="Times New Roman" w:hAnsi="Times New Roman" w:cs="Times New Roman"/>
          <w:spacing w:val="-18"/>
          <w:sz w:val="24"/>
          <w:szCs w:val="24"/>
        </w:rPr>
        <w:t>.</w:t>
      </w:r>
      <w:proofErr w:type="gramEnd"/>
    </w:p>
    <w:p w:rsidR="009C22DF" w:rsidRDefault="00FE3A52">
      <w:pPr>
        <w:widowControl w:val="0"/>
        <w:tabs>
          <w:tab w:val="left" w:pos="427"/>
        </w:tabs>
        <w:spacing w:after="0" w:line="240" w:lineRule="auto"/>
        <w:ind w:right="88"/>
        <w:jc w:val="both"/>
        <w:rPr>
          <w:rFonts w:ascii="Times New Roman" w:eastAsia="Calibri" w:hAnsi="Times New Roman" w:cs="Times New Roman"/>
          <w:spacing w:val="-1"/>
          <w:sz w:val="24"/>
        </w:rPr>
      </w:pPr>
      <w:r>
        <w:rPr>
          <w:rFonts w:ascii="Times New Roman" w:eastAsia="Calibri" w:hAnsi="Times New Roman" w:cs="Times New Roman"/>
          <w:spacing w:val="-1"/>
          <w:sz w:val="24"/>
        </w:rPr>
        <w:tab/>
        <w:t xml:space="preserve">   Программа</w:t>
      </w:r>
      <w:r>
        <w:rPr>
          <w:rFonts w:ascii="Times New Roman" w:eastAsia="Calibri" w:hAnsi="Times New Roman" w:cs="Times New Roman"/>
          <w:spacing w:val="53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отражает</w:t>
      </w:r>
      <w:r>
        <w:rPr>
          <w:rFonts w:ascii="Times New Roman" w:eastAsia="Calibri" w:hAnsi="Times New Roman" w:cs="Times New Roman"/>
          <w:spacing w:val="19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стратегические</w:t>
      </w:r>
      <w:r>
        <w:rPr>
          <w:rFonts w:ascii="Times New Roman" w:eastAsia="Calibri" w:hAnsi="Times New Roman" w:cs="Times New Roman"/>
          <w:spacing w:val="18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цели</w:t>
      </w:r>
      <w:r>
        <w:rPr>
          <w:rFonts w:ascii="Times New Roman" w:eastAsia="Calibri" w:hAnsi="Times New Roman" w:cs="Times New Roman"/>
          <w:spacing w:val="18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государства</w:t>
      </w:r>
      <w:r>
        <w:rPr>
          <w:rFonts w:ascii="Times New Roman" w:eastAsia="Calibri" w:hAnsi="Times New Roman" w:cs="Times New Roman"/>
          <w:spacing w:val="18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в</w:t>
      </w:r>
      <w:r>
        <w:rPr>
          <w:rFonts w:ascii="Times New Roman" w:eastAsia="Calibri" w:hAnsi="Times New Roman" w:cs="Times New Roman"/>
          <w:spacing w:val="18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области</w:t>
      </w:r>
      <w:r>
        <w:rPr>
          <w:rFonts w:ascii="Times New Roman" w:eastAsia="Calibri" w:hAnsi="Times New Roman" w:cs="Times New Roman"/>
          <w:spacing w:val="20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воспитания,</w:t>
      </w:r>
      <w:r>
        <w:rPr>
          <w:rFonts w:ascii="Times New Roman" w:eastAsia="Calibri" w:hAnsi="Times New Roman" w:cs="Times New Roman"/>
          <w:spacing w:val="57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способствует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решению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общественных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проблем</w:t>
      </w:r>
      <w:r>
        <w:rPr>
          <w:rFonts w:ascii="Times New Roman" w:eastAsia="Calibri" w:hAnsi="Times New Roman" w:cs="Times New Roman"/>
          <w:spacing w:val="-1"/>
          <w:sz w:val="24"/>
        </w:rPr>
        <w:t>, через</w:t>
      </w:r>
      <w:r>
        <w:rPr>
          <w:rFonts w:ascii="Times New Roman" w:eastAsia="Calibri" w:hAnsi="Times New Roman" w:cs="Times New Roman"/>
          <w:spacing w:val="61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формы</w:t>
      </w:r>
      <w:r>
        <w:rPr>
          <w:rFonts w:ascii="Times New Roman" w:eastAsia="Calibri" w:hAnsi="Times New Roman" w:cs="Times New Roman"/>
          <w:spacing w:val="32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</w:t>
      </w:r>
      <w:r>
        <w:rPr>
          <w:rFonts w:ascii="Times New Roman" w:eastAsia="Calibri" w:hAnsi="Times New Roman" w:cs="Times New Roman"/>
          <w:spacing w:val="34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методы</w:t>
      </w:r>
      <w:r>
        <w:rPr>
          <w:rFonts w:ascii="Times New Roman" w:eastAsia="Calibri" w:hAnsi="Times New Roman" w:cs="Times New Roman"/>
          <w:spacing w:val="32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в</w:t>
      </w:r>
      <w:r>
        <w:rPr>
          <w:rFonts w:ascii="Times New Roman" w:eastAsia="Calibri" w:hAnsi="Times New Roman" w:cs="Times New Roman"/>
          <w:spacing w:val="32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рамках</w:t>
      </w:r>
      <w:r>
        <w:rPr>
          <w:rFonts w:ascii="Times New Roman" w:eastAsia="Calibri" w:hAnsi="Times New Roman" w:cs="Times New Roman"/>
          <w:spacing w:val="33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вариативного</w:t>
      </w:r>
      <w:r>
        <w:rPr>
          <w:rFonts w:ascii="Times New Roman" w:eastAsia="Calibri" w:hAnsi="Times New Roman" w:cs="Times New Roman"/>
          <w:spacing w:val="33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</w:t>
      </w:r>
      <w:r>
        <w:rPr>
          <w:rFonts w:ascii="Times New Roman" w:eastAsia="Calibri" w:hAnsi="Times New Roman" w:cs="Times New Roman"/>
          <w:spacing w:val="57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инвариантного</w:t>
      </w:r>
      <w:r>
        <w:rPr>
          <w:rFonts w:ascii="Times New Roman" w:eastAsia="Calibri" w:hAnsi="Times New Roman" w:cs="Times New Roman"/>
          <w:spacing w:val="35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форматов</w:t>
      </w:r>
      <w:r>
        <w:rPr>
          <w:rFonts w:ascii="Times New Roman" w:eastAsia="Calibri" w:hAnsi="Times New Roman" w:cs="Times New Roman"/>
          <w:spacing w:val="35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содержания</w:t>
      </w:r>
      <w:r>
        <w:rPr>
          <w:rFonts w:ascii="Times New Roman" w:eastAsia="Calibri" w:hAnsi="Times New Roman" w:cs="Times New Roman"/>
          <w:spacing w:val="-1"/>
          <w:sz w:val="24"/>
        </w:rPr>
        <w:t>,</w:t>
      </w:r>
      <w:r>
        <w:rPr>
          <w:rFonts w:ascii="Times New Roman" w:eastAsia="Calibri" w:hAnsi="Times New Roman" w:cs="Times New Roman"/>
          <w:spacing w:val="35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соответствуют</w:t>
      </w:r>
      <w:r>
        <w:rPr>
          <w:rFonts w:ascii="Times New Roman" w:eastAsia="Calibri" w:hAnsi="Times New Roman" w:cs="Times New Roman"/>
          <w:spacing w:val="36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его</w:t>
      </w:r>
      <w:r>
        <w:rPr>
          <w:rFonts w:ascii="Times New Roman" w:eastAsia="Calibri" w:hAnsi="Times New Roman" w:cs="Times New Roman"/>
          <w:spacing w:val="35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возрастным</w:t>
      </w:r>
      <w:r>
        <w:rPr>
          <w:rFonts w:ascii="Times New Roman" w:eastAsia="Calibri" w:hAnsi="Times New Roman" w:cs="Times New Roman"/>
          <w:spacing w:val="77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особенностям,</w:t>
      </w:r>
      <w:r>
        <w:rPr>
          <w:rFonts w:ascii="Times New Roman" w:eastAsia="Calibri" w:hAnsi="Times New Roman" w:cs="Times New Roman"/>
          <w:spacing w:val="42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интересам,</w:t>
      </w:r>
      <w:r>
        <w:rPr>
          <w:rFonts w:ascii="Times New Roman" w:eastAsia="Calibri" w:hAnsi="Times New Roman" w:cs="Times New Roman"/>
          <w:spacing w:val="42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потребностям,</w:t>
      </w:r>
      <w:r>
        <w:rPr>
          <w:rFonts w:ascii="Times New Roman" w:eastAsia="Calibri" w:hAnsi="Times New Roman" w:cs="Times New Roman"/>
          <w:spacing w:val="42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раскрывают</w:t>
      </w:r>
      <w:r>
        <w:rPr>
          <w:rFonts w:ascii="Times New Roman" w:eastAsia="Calibri" w:hAnsi="Times New Roman" w:cs="Times New Roman"/>
          <w:spacing w:val="43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возможности</w:t>
      </w:r>
      <w:r>
        <w:rPr>
          <w:rFonts w:ascii="Times New Roman" w:eastAsia="Calibri" w:hAnsi="Times New Roman" w:cs="Times New Roman"/>
          <w:spacing w:val="44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для</w:t>
      </w:r>
      <w:r>
        <w:rPr>
          <w:rFonts w:ascii="Times New Roman" w:eastAsia="Calibri" w:hAnsi="Times New Roman" w:cs="Times New Roman"/>
          <w:spacing w:val="73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его</w:t>
      </w:r>
      <w:r>
        <w:rPr>
          <w:rFonts w:ascii="Times New Roman" w:eastAsia="Calibri" w:hAnsi="Times New Roman" w:cs="Times New Roman"/>
          <w:sz w:val="24"/>
        </w:rPr>
        <w:t xml:space="preserve"> развития, </w:t>
      </w:r>
      <w:r>
        <w:rPr>
          <w:rFonts w:ascii="Times New Roman" w:eastAsia="Calibri" w:hAnsi="Times New Roman" w:cs="Times New Roman"/>
          <w:spacing w:val="-1"/>
          <w:sz w:val="24"/>
        </w:rPr>
        <w:t>воспитания</w:t>
      </w:r>
      <w:r>
        <w:rPr>
          <w:rFonts w:ascii="Times New Roman" w:eastAsia="Calibri" w:hAnsi="Times New Roman" w:cs="Times New Roman"/>
          <w:sz w:val="24"/>
        </w:rPr>
        <w:t xml:space="preserve"> и </w:t>
      </w:r>
      <w:r>
        <w:rPr>
          <w:rFonts w:ascii="Times New Roman" w:eastAsia="Calibri" w:hAnsi="Times New Roman" w:cs="Times New Roman"/>
          <w:spacing w:val="-1"/>
          <w:sz w:val="24"/>
        </w:rPr>
        <w:t>образования.</w:t>
      </w: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FF"/>
          <w:spacing w:val="-1"/>
          <w:sz w:val="24"/>
        </w:rPr>
      </w:pPr>
    </w:p>
    <w:p w:rsidR="009C22DF" w:rsidRDefault="00FE3A52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</w:rPr>
        <w:t>2.3 Адресат Программы воспитательной работы</w:t>
      </w: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</w:rPr>
      </w:pP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цели Программы учитываются возрастные группы детей: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 – 10 лет – дети младшего школьного возраста;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14 лет – дети среднего школьного возраста;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– 17 лет – дети старшего школьного возраста.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Конкретизация цели воспитательной работы при</w:t>
      </w:r>
      <w:r>
        <w:rPr>
          <w:rFonts w:ascii="Times New Roman" w:hAnsi="Times New Roman" w:cs="Times New Roman"/>
          <w:sz w:val="24"/>
          <w:szCs w:val="24"/>
        </w:rPr>
        <w:t>менительно к возрастным особенностям детей позволяет выделить в ней следующие целевые приоритеты: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воспитании детей младшего школьного возраста целевым приоритетом является создание благоприятных условий для усвоения участниками социально-значимых знаний </w:t>
      </w:r>
      <w:r>
        <w:rPr>
          <w:rFonts w:ascii="Times New Roman" w:hAnsi="Times New Roman" w:cs="Times New Roman"/>
          <w:sz w:val="24"/>
          <w:szCs w:val="24"/>
        </w:rPr>
        <w:t>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</w:t>
      </w:r>
      <w:r>
        <w:rPr>
          <w:rFonts w:ascii="Times New Roman" w:hAnsi="Times New Roman" w:cs="Times New Roman"/>
          <w:sz w:val="24"/>
          <w:szCs w:val="24"/>
        </w:rPr>
        <w:t>дине.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воспитании детей среднего школьного возраста целевым приоритетом является создание условий для развития социально – значимых и ценностных отношений. Воспитательная работа в этом возрасте направлена на формирование самостоятельности и принятии реше</w:t>
      </w:r>
      <w:r>
        <w:rPr>
          <w:rFonts w:ascii="Times New Roman" w:hAnsi="Times New Roman" w:cs="Times New Roman"/>
          <w:sz w:val="24"/>
          <w:szCs w:val="24"/>
        </w:rPr>
        <w:t>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воспитании детей старшего школьного возраста ориентировано на создани</w:t>
      </w:r>
      <w:r>
        <w:rPr>
          <w:rFonts w:ascii="Times New Roman" w:hAnsi="Times New Roman" w:cs="Times New Roman"/>
          <w:sz w:val="24"/>
          <w:szCs w:val="24"/>
        </w:rPr>
        <w:t xml:space="preserve">е условий для приобретения опыта в осуществлении социально-значимых действий и </w:t>
      </w:r>
      <w:r>
        <w:rPr>
          <w:rFonts w:ascii="Times New Roman" w:hAnsi="Times New Roman" w:cs="Times New Roman"/>
          <w:sz w:val="24"/>
          <w:szCs w:val="24"/>
        </w:rPr>
        <w:lastRenderedPageBreak/>
        <w:t>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</w:t>
      </w:r>
      <w:r>
        <w:rPr>
          <w:rFonts w:ascii="Times New Roman" w:hAnsi="Times New Roman" w:cs="Times New Roman"/>
          <w:sz w:val="24"/>
          <w:szCs w:val="24"/>
        </w:rPr>
        <w:t xml:space="preserve"> и готовности к активному участию в общественной жизни, а также уважение к правам и обязанностям гражданина.</w:t>
      </w:r>
    </w:p>
    <w:p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9C22DF" w:rsidRDefault="00FE3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 Цель воспитательной работы</w:t>
      </w:r>
    </w:p>
    <w:p w:rsidR="009C22DF" w:rsidRDefault="009C2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ценностно-целевые основы воспитания детей в детском лагере с дневным пребыванием детей «Наноград» опре</w:t>
      </w:r>
      <w:r>
        <w:rPr>
          <w:rFonts w:ascii="Times New Roman" w:hAnsi="Times New Roman" w:cs="Times New Roman"/>
          <w:sz w:val="24"/>
          <w:szCs w:val="24"/>
        </w:rPr>
        <w:t xml:space="preserve">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мировоззренческого, этнического, религиозного многообразия российского общества ценностно</w:t>
      </w:r>
      <w:r>
        <w:rPr>
          <w:rFonts w:ascii="Times New Roman" w:hAnsi="Times New Roman" w:cs="Times New Roman"/>
          <w:sz w:val="24"/>
          <w:szCs w:val="24"/>
        </w:rPr>
        <w:t>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</w:t>
      </w:r>
      <w:r>
        <w:rPr>
          <w:rFonts w:ascii="Times New Roman" w:hAnsi="Times New Roman" w:cs="Times New Roman"/>
          <w:sz w:val="24"/>
          <w:szCs w:val="24"/>
        </w:rPr>
        <w:t xml:space="preserve">ческими и культурными особенностями и потребностями родителей (законных представителей) несовершеннолетних детей.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в детском лагере с дневным пребыванием детей «Наноград» реализуется в соответствии с приоритетами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политики в сфере воспитания, зафиксированными в Стратегии развития воспитания в Российской Федерации.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</w:t>
      </w:r>
      <w:r>
        <w:rPr>
          <w:rFonts w:ascii="Times New Roman" w:hAnsi="Times New Roman" w:cs="Times New Roman"/>
          <w:sz w:val="24"/>
          <w:szCs w:val="24"/>
        </w:rPr>
        <w:t>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Целью воспитательной работы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является: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</w:t>
      </w:r>
      <w:r>
        <w:rPr>
          <w:rFonts w:ascii="Times New Roman" w:hAnsi="Times New Roman" w:cs="Times New Roman"/>
          <w:sz w:val="24"/>
          <w:szCs w:val="24"/>
        </w:rPr>
        <w:t>уважения, бережного отношения к культурному наследию и традициям многон</w:t>
      </w:r>
      <w:r>
        <w:rPr>
          <w:rFonts w:ascii="Times New Roman" w:hAnsi="Times New Roman" w:cs="Times New Roman"/>
          <w:sz w:val="24"/>
          <w:szCs w:val="24"/>
        </w:rPr>
        <w:t>ационального народа Российской Федерации, природе и окружающей среде.</w:t>
      </w:r>
    </w:p>
    <w:p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 </w:t>
      </w:r>
      <w:r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З</w:t>
      </w:r>
      <w:r>
        <w:rPr>
          <w:rFonts w:ascii="Times New Roman" w:eastAsia="SimSun" w:hAnsi="Times New Roman" w:cs="Times New Roman"/>
          <w:sz w:val="24"/>
          <w:szCs w:val="24"/>
        </w:rPr>
        <w:t>адачи воспитания определены с учетом интеллектуально-когнитивной, эмоционально-оценочной, деятельностно-практической составляющих развития личности:</w:t>
      </w:r>
    </w:p>
    <w:p w:rsidR="009C22DF" w:rsidRDefault="00FE3A52">
      <w:pPr>
        <w:widowControl w:val="0"/>
        <w:numPr>
          <w:ilvl w:val="0"/>
          <w:numId w:val="8"/>
        </w:numPr>
        <w:tabs>
          <w:tab w:val="left" w:pos="48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pacing w:val="-1"/>
          <w:sz w:val="24"/>
        </w:rPr>
        <w:t>Воспитательные</w:t>
      </w:r>
      <w:r>
        <w:rPr>
          <w:rFonts w:ascii="Times New Roman" w:eastAsia="Calibri" w:hAnsi="Times New Roman" w:cs="Times New Roman"/>
          <w:i/>
          <w:spacing w:val="-1"/>
          <w:sz w:val="24"/>
        </w:rPr>
        <w:t>:</w:t>
      </w:r>
    </w:p>
    <w:p w:rsidR="009C22DF" w:rsidRDefault="00FE3A52">
      <w:pPr>
        <w:widowControl w:val="0"/>
        <w:tabs>
          <w:tab w:val="left" w:pos="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pacing w:val="51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pacing w:val="49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формирование</w:t>
      </w:r>
      <w:r>
        <w:rPr>
          <w:rFonts w:ascii="Times New Roman" w:eastAsia="Calibri" w:hAnsi="Times New Roman" w:cs="Times New Roman"/>
          <w:spacing w:val="49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у</w:t>
      </w:r>
      <w:r>
        <w:rPr>
          <w:rFonts w:ascii="Times New Roman" w:eastAsia="Calibri" w:hAnsi="Times New Roman" w:cs="Times New Roman"/>
          <w:spacing w:val="50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обучающихся</w:t>
      </w:r>
      <w:r>
        <w:rPr>
          <w:rFonts w:ascii="Times New Roman" w:eastAsia="Calibri" w:hAnsi="Times New Roman" w:cs="Times New Roman"/>
          <w:spacing w:val="50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социальной</w:t>
      </w:r>
      <w:r>
        <w:rPr>
          <w:rFonts w:ascii="Times New Roman" w:eastAsia="Calibri" w:hAnsi="Times New Roman" w:cs="Times New Roman"/>
          <w:spacing w:val="67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активности,</w:t>
      </w:r>
      <w:r>
        <w:rPr>
          <w:rFonts w:ascii="Times New Roman" w:eastAsia="Calibri" w:hAnsi="Times New Roman" w:cs="Times New Roman"/>
          <w:spacing w:val="28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социальной</w:t>
      </w:r>
      <w:r>
        <w:rPr>
          <w:rFonts w:ascii="Times New Roman" w:eastAsia="Calibri" w:hAnsi="Times New Roman" w:cs="Times New Roman"/>
          <w:spacing w:val="44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ответственности,</w:t>
      </w:r>
      <w:r>
        <w:rPr>
          <w:rFonts w:ascii="Times New Roman" w:eastAsia="Calibri" w:hAnsi="Times New Roman" w:cs="Times New Roman"/>
          <w:spacing w:val="39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гражданской</w:t>
      </w:r>
      <w:r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позиции,</w:t>
      </w:r>
      <w:r>
        <w:rPr>
          <w:rFonts w:ascii="Times New Roman" w:eastAsia="Calibri" w:hAnsi="Times New Roman" w:cs="Times New Roman"/>
          <w:spacing w:val="61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культуры</w:t>
      </w:r>
      <w:r>
        <w:rPr>
          <w:rFonts w:ascii="Times New Roman" w:eastAsia="Calibri" w:hAnsi="Times New Roman" w:cs="Times New Roman"/>
          <w:spacing w:val="43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общения</w:t>
      </w:r>
      <w:r>
        <w:rPr>
          <w:rFonts w:ascii="Times New Roman" w:eastAsia="Calibri" w:hAnsi="Times New Roman" w:cs="Times New Roman"/>
          <w:spacing w:val="43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</w:t>
      </w:r>
      <w:r>
        <w:rPr>
          <w:rFonts w:ascii="Times New Roman" w:eastAsia="Calibri" w:hAnsi="Times New Roman" w:cs="Times New Roman"/>
          <w:spacing w:val="44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3"/>
          <w:sz w:val="24"/>
        </w:rPr>
        <w:t>по</w:t>
      </w:r>
      <w:r>
        <w:rPr>
          <w:rFonts w:ascii="Times New Roman" w:eastAsia="Calibri" w:hAnsi="Times New Roman" w:cs="Times New Roman"/>
          <w:spacing w:val="28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ведения</w:t>
      </w:r>
      <w:r>
        <w:rPr>
          <w:rFonts w:ascii="Times New Roman" w:eastAsia="Calibri" w:hAnsi="Times New Roman" w:cs="Times New Roman"/>
          <w:spacing w:val="33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в</w:t>
      </w:r>
      <w:r>
        <w:rPr>
          <w:rFonts w:ascii="Times New Roman" w:eastAsia="Calibri" w:hAnsi="Times New Roman" w:cs="Times New Roman"/>
          <w:spacing w:val="32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социуме,</w:t>
      </w:r>
      <w:r>
        <w:rPr>
          <w:rFonts w:ascii="Times New Roman" w:eastAsia="Calibri" w:hAnsi="Times New Roman" w:cs="Times New Roman"/>
          <w:spacing w:val="30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навыков</w:t>
      </w:r>
      <w:r>
        <w:rPr>
          <w:rFonts w:ascii="Times New Roman" w:eastAsia="Calibri" w:hAnsi="Times New Roman" w:cs="Times New Roman"/>
          <w:spacing w:val="32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здорового</w:t>
      </w:r>
      <w:r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образа</w:t>
      </w:r>
      <w:r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жизни,</w:t>
      </w:r>
      <w:r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патриотизма,</w:t>
      </w:r>
      <w:r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уважения</w:t>
      </w:r>
      <w:r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многообразию</w:t>
      </w:r>
      <w:r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культур</w:t>
      </w:r>
      <w:r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народов</w:t>
      </w:r>
      <w:r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22DF" w:rsidRDefault="00FE3A52">
      <w:pPr>
        <w:widowControl w:val="0"/>
        <w:numPr>
          <w:ilvl w:val="0"/>
          <w:numId w:val="8"/>
        </w:numPr>
        <w:tabs>
          <w:tab w:val="left" w:pos="44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pacing w:val="-1"/>
          <w:sz w:val="24"/>
          <w:szCs w:val="24"/>
        </w:rPr>
        <w:t>Развивающие</w:t>
      </w:r>
      <w:r>
        <w:rPr>
          <w:rFonts w:ascii="Times New Roman" w:eastAsia="Calibri" w:hAnsi="Times New Roman" w:cs="Times New Roman"/>
          <w:i/>
          <w:spacing w:val="-1"/>
          <w:sz w:val="24"/>
          <w:szCs w:val="24"/>
        </w:rPr>
        <w:t>:</w:t>
      </w:r>
    </w:p>
    <w:p w:rsidR="009C22DF" w:rsidRDefault="00FE3A52" w:rsidP="00680308">
      <w:pPr>
        <w:widowControl w:val="0"/>
        <w:tabs>
          <w:tab w:val="left" w:pos="441"/>
        </w:tabs>
        <w:spacing w:after="0" w:line="240" w:lineRule="auto"/>
        <w:ind w:firstLineChars="50" w:firstLin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развитие</w:t>
      </w:r>
      <w:r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познавательного</w:t>
      </w:r>
      <w:r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интереса</w:t>
      </w:r>
      <w:r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истории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</w:p>
    <w:p w:rsidR="009C22DF" w:rsidRDefault="00FE3A52">
      <w:pPr>
        <w:widowControl w:val="0"/>
        <w:tabs>
          <w:tab w:val="left" w:pos="441"/>
        </w:tabs>
        <w:spacing w:after="0" w:line="240" w:lineRule="auto"/>
        <w:ind w:firstLineChars="100" w:firstLine="240"/>
        <w:jc w:val="both"/>
        <w:rPr>
          <w:rFonts w:ascii="Times New Roman" w:eastAsia="Calibri" w:hAnsi="Times New Roman" w:cs="Times New Roman"/>
          <w:spacing w:val="45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развитие</w:t>
      </w:r>
      <w:r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деловых</w:t>
      </w:r>
      <w:r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качеств</w:t>
      </w:r>
      <w:r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(самостоятельности,</w:t>
      </w:r>
      <w:r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ответственности,</w:t>
      </w:r>
      <w:r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активности);</w:t>
      </w:r>
      <w:r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развитие</w:t>
      </w:r>
      <w:r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личностных</w:t>
      </w:r>
      <w:r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качеств,</w:t>
      </w:r>
      <w:r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способствующих</w:t>
      </w:r>
      <w:r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успешной</w:t>
      </w:r>
      <w:r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социализации;</w:t>
      </w:r>
      <w:r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</w:p>
    <w:p w:rsidR="009C22DF" w:rsidRDefault="00FE3A52" w:rsidP="00680308">
      <w:pPr>
        <w:widowControl w:val="0"/>
        <w:tabs>
          <w:tab w:val="left" w:pos="441"/>
        </w:tabs>
        <w:spacing w:after="0" w:line="240" w:lineRule="auto"/>
        <w:ind w:firstLineChars="100" w:firstLine="285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потребности</w:t>
      </w:r>
      <w:r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самопознании,</w:t>
      </w:r>
      <w:r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саморазвитии;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необходимых</w:t>
      </w:r>
      <w:r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занятий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способностей</w:t>
      </w:r>
      <w:r>
        <w:rPr>
          <w:rFonts w:ascii="Times New Roman" w:eastAsia="Calibri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(выносливости,</w:t>
      </w:r>
      <w:r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концентрации</w:t>
      </w:r>
      <w:r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внимания,</w:t>
      </w:r>
      <w:r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умения</w:t>
      </w:r>
      <w:r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ориентироваться</w:t>
      </w:r>
      <w:r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пространстве);</w:t>
      </w: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</w:p>
    <w:p w:rsidR="009C22DF" w:rsidRDefault="00FE3A52" w:rsidP="00680308">
      <w:pPr>
        <w:widowControl w:val="0"/>
        <w:tabs>
          <w:tab w:val="left" w:pos="441"/>
        </w:tabs>
        <w:spacing w:after="0" w:line="240" w:lineRule="auto"/>
        <w:ind w:firstLineChars="100" w:firstLine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Calibri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разви</w:t>
      </w:r>
      <w:r>
        <w:rPr>
          <w:rFonts w:ascii="Times New Roman" w:eastAsia="Calibri" w:hAnsi="Times New Roman" w:cs="Times New Roman"/>
          <w:sz w:val="24"/>
        </w:rPr>
        <w:t>тие</w:t>
      </w:r>
      <w:r>
        <w:rPr>
          <w:rFonts w:ascii="Times New Roman" w:eastAsia="Calibri" w:hAnsi="Times New Roman" w:cs="Times New Roman"/>
          <w:spacing w:val="8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способностей</w:t>
      </w:r>
      <w:r>
        <w:rPr>
          <w:rFonts w:ascii="Times New Roman" w:eastAsia="Calibri" w:hAnsi="Times New Roman" w:cs="Times New Roman"/>
          <w:spacing w:val="7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к</w:t>
      </w:r>
      <w:r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самовыражению</w:t>
      </w:r>
      <w:r>
        <w:rPr>
          <w:rFonts w:ascii="Times New Roman" w:eastAsia="Calibri" w:hAnsi="Times New Roman" w:cs="Times New Roman"/>
          <w:spacing w:val="9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в</w:t>
      </w:r>
      <w:r>
        <w:rPr>
          <w:rFonts w:ascii="Times New Roman" w:eastAsia="Calibri" w:hAnsi="Times New Roman" w:cs="Times New Roman"/>
          <w:spacing w:val="8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различных</w:t>
      </w:r>
      <w:r>
        <w:rPr>
          <w:rFonts w:ascii="Times New Roman" w:eastAsia="Calibri" w:hAnsi="Times New Roman" w:cs="Times New Roman"/>
          <w:spacing w:val="8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видах</w:t>
      </w:r>
      <w:r>
        <w:rPr>
          <w:rFonts w:ascii="Times New Roman" w:eastAsia="Calibri" w:hAnsi="Times New Roman" w:cs="Times New Roman"/>
          <w:spacing w:val="9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творчества</w:t>
      </w:r>
      <w:r>
        <w:rPr>
          <w:rFonts w:ascii="Times New Roman" w:eastAsia="Calibri" w:hAnsi="Times New Roman" w:cs="Times New Roman"/>
          <w:spacing w:val="75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</w:t>
      </w:r>
      <w:r>
        <w:rPr>
          <w:rFonts w:ascii="Times New Roman" w:eastAsia="Calibri" w:hAnsi="Times New Roman" w:cs="Times New Roman"/>
          <w:spacing w:val="34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уважительного</w:t>
      </w:r>
      <w:r>
        <w:rPr>
          <w:rFonts w:ascii="Times New Roman" w:eastAsia="Calibri" w:hAnsi="Times New Roman" w:cs="Times New Roman"/>
          <w:spacing w:val="34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отношения</w:t>
      </w:r>
      <w:r>
        <w:rPr>
          <w:rFonts w:ascii="Times New Roman" w:eastAsia="Calibri" w:hAnsi="Times New Roman" w:cs="Times New Roman"/>
          <w:spacing w:val="34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к</w:t>
      </w:r>
      <w:r>
        <w:rPr>
          <w:rFonts w:ascii="Times New Roman" w:eastAsia="Calibri" w:hAnsi="Times New Roman" w:cs="Times New Roman"/>
          <w:spacing w:val="34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труду,</w:t>
      </w:r>
      <w:r>
        <w:rPr>
          <w:rFonts w:ascii="Times New Roman" w:eastAsia="Calibri" w:hAnsi="Times New Roman" w:cs="Times New Roman"/>
          <w:spacing w:val="34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укреплению</w:t>
      </w:r>
      <w:r>
        <w:rPr>
          <w:rFonts w:ascii="Times New Roman" w:eastAsia="Calibri" w:hAnsi="Times New Roman" w:cs="Times New Roman"/>
          <w:spacing w:val="35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ценности</w:t>
      </w:r>
      <w:r>
        <w:rPr>
          <w:rFonts w:ascii="Times New Roman" w:eastAsia="Calibri" w:hAnsi="Times New Roman" w:cs="Times New Roman"/>
          <w:spacing w:val="38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семьи,</w:t>
      </w:r>
      <w:r>
        <w:rPr>
          <w:rFonts w:ascii="Times New Roman" w:eastAsia="Calibri" w:hAnsi="Times New Roman" w:cs="Times New Roman"/>
          <w:spacing w:val="65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дружбы,</w:t>
      </w:r>
      <w:r>
        <w:rPr>
          <w:rFonts w:ascii="Times New Roman" w:eastAsia="Calibri" w:hAnsi="Times New Roman" w:cs="Times New Roman"/>
          <w:spacing w:val="4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труда</w:t>
      </w:r>
      <w:r>
        <w:rPr>
          <w:rFonts w:ascii="Times New Roman" w:eastAsia="Calibri" w:hAnsi="Times New Roman" w:cs="Times New Roman"/>
          <w:spacing w:val="3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</w:t>
      </w:r>
      <w:r>
        <w:rPr>
          <w:rFonts w:ascii="Times New Roman" w:eastAsia="Calibri" w:hAnsi="Times New Roman" w:cs="Times New Roman"/>
          <w:spacing w:val="5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знаний,</w:t>
      </w:r>
      <w:r>
        <w:rPr>
          <w:rFonts w:ascii="Times New Roman" w:eastAsia="Calibri" w:hAnsi="Times New Roman" w:cs="Times New Roman"/>
          <w:spacing w:val="4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поддержанию</w:t>
      </w:r>
      <w:r>
        <w:rPr>
          <w:rFonts w:ascii="Times New Roman" w:eastAsia="Calibri" w:hAnsi="Times New Roman" w:cs="Times New Roman"/>
          <w:spacing w:val="5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физического</w:t>
      </w:r>
      <w:r>
        <w:rPr>
          <w:rFonts w:ascii="Times New Roman" w:eastAsia="Calibri" w:hAnsi="Times New Roman" w:cs="Times New Roman"/>
          <w:spacing w:val="4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</w:t>
      </w:r>
      <w:r>
        <w:rPr>
          <w:rFonts w:ascii="Times New Roman" w:eastAsia="Calibri" w:hAnsi="Times New Roman" w:cs="Times New Roman"/>
          <w:spacing w:val="5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психологического</w:t>
      </w:r>
      <w:r>
        <w:rPr>
          <w:rFonts w:ascii="Times New Roman" w:eastAsia="Calibri" w:hAnsi="Times New Roman" w:cs="Times New Roman"/>
          <w:spacing w:val="59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здоровья.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pacing w:val="-1"/>
          <w:sz w:val="24"/>
        </w:rPr>
      </w:pPr>
      <w:r>
        <w:rPr>
          <w:rFonts w:ascii="Times New Roman" w:eastAsia="Calibri" w:hAnsi="Times New Roman" w:cs="Times New Roman"/>
          <w:i/>
          <w:spacing w:val="-1"/>
          <w:sz w:val="24"/>
        </w:rPr>
        <w:t>Обучающие</w:t>
      </w:r>
      <w:r>
        <w:rPr>
          <w:rFonts w:ascii="Times New Roman" w:eastAsia="Calibri" w:hAnsi="Times New Roman" w:cs="Times New Roman"/>
          <w:i/>
          <w:spacing w:val="-1"/>
          <w:sz w:val="24"/>
        </w:rPr>
        <w:t>: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pacing w:val="28"/>
          <w:sz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pacing w:val="28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 детей и молодежи знаний норм, духовно-нравственных ценностей, традиций, которые выработало российское общество (социально значимых знаний)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Конкретизировать цели воспитательной работы применительно к возрастным особенностям детей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позволит выделить в ней следующие целевые приоритеты: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- базовых норм поведения и культур</w:t>
      </w:r>
      <w:r>
        <w:rPr>
          <w:rFonts w:ascii="Times New Roman" w:hAnsi="Times New Roman" w:cs="Times New Roman"/>
          <w:sz w:val="24"/>
          <w:szCs w:val="24"/>
        </w:rPr>
        <w:t xml:space="preserve">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воспитании детей подрост</w:t>
      </w:r>
      <w:r>
        <w:rPr>
          <w:rFonts w:ascii="Times New Roman" w:hAnsi="Times New Roman" w:cs="Times New Roman"/>
          <w:sz w:val="24"/>
          <w:szCs w:val="24"/>
        </w:rPr>
        <w:t xml:space="preserve">кового возраста таким приоритетом является создание условий для развития социально значимых и ценностных отношений.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работа в этом возрасте направлена </w:t>
      </w:r>
      <w:r>
        <w:rPr>
          <w:rFonts w:ascii="Times New Roman" w:hAnsi="Times New Roman" w:cs="Times New Roman"/>
          <w:sz w:val="24"/>
          <w:szCs w:val="24"/>
        </w:rPr>
        <w:t xml:space="preserve">на формирование самостоятельности в принятии решений, осознанного отношения к гражданским </w:t>
      </w:r>
      <w:r>
        <w:rPr>
          <w:rFonts w:ascii="Times New Roman" w:hAnsi="Times New Roman" w:cs="Times New Roman"/>
          <w:sz w:val="24"/>
          <w:szCs w:val="24"/>
        </w:rPr>
        <w:t xml:space="preserve">обязанностям, уважения к традициям и культурным ценностям, развивает способность к социальной активности и навыки взаимодействия с окружающими.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Воспитание детей юношеского возраста ориентировано на создание условий для приобретения опыта в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</w:t>
      </w:r>
      <w:r>
        <w:rPr>
          <w:rFonts w:ascii="Times New Roman" w:hAnsi="Times New Roman" w:cs="Times New Roman"/>
          <w:sz w:val="24"/>
          <w:szCs w:val="24"/>
        </w:rPr>
        <w:t xml:space="preserve">а также уважение к правам и обязанностям гражданина. 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Основными  средствами  достижения  поставленных  целей  и  задач  являются:</w:t>
      </w:r>
    </w:p>
    <w:p w:rsidR="009C22DF" w:rsidRDefault="00FE3A52">
      <w:pPr>
        <w:numPr>
          <w:ilvl w:val="0"/>
          <w:numId w:val="9"/>
        </w:num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Социальная активность и ответственность: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Командные игры и квесты:</w:t>
      </w:r>
      <w:r>
        <w:rPr>
          <w:rFonts w:ascii="Times New Roman" w:hAnsi="Times New Roman" w:cs="Times New Roman"/>
          <w:sz w:val="24"/>
          <w:szCs w:val="24"/>
        </w:rPr>
        <w:t xml:space="preserve"> Развивают навыки работы в команде, умение принимать решени</w:t>
      </w:r>
      <w:r>
        <w:rPr>
          <w:rFonts w:ascii="Times New Roman" w:hAnsi="Times New Roman" w:cs="Times New Roman"/>
          <w:sz w:val="24"/>
          <w:szCs w:val="24"/>
        </w:rPr>
        <w:t>я, брать на себя ответственность за результат.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Социальные проекты и акции:</w:t>
      </w:r>
      <w:r>
        <w:rPr>
          <w:rFonts w:ascii="Times New Roman" w:hAnsi="Times New Roman" w:cs="Times New Roman"/>
          <w:sz w:val="24"/>
          <w:szCs w:val="24"/>
        </w:rPr>
        <w:t xml:space="preserve"> Учат детей видеть проблемы окружающего мира и предлагать пути их решения, воспитывают чувство сопричастности и готовность помогать другим.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Дебаты и дискуссии:</w:t>
      </w:r>
      <w:r>
        <w:rPr>
          <w:rFonts w:ascii="Times New Roman" w:hAnsi="Times New Roman" w:cs="Times New Roman"/>
          <w:sz w:val="24"/>
          <w:szCs w:val="24"/>
        </w:rPr>
        <w:t xml:space="preserve"> Формируют умение </w:t>
      </w:r>
      <w:r>
        <w:rPr>
          <w:rFonts w:ascii="Times New Roman" w:hAnsi="Times New Roman" w:cs="Times New Roman"/>
          <w:sz w:val="24"/>
          <w:szCs w:val="24"/>
        </w:rPr>
        <w:t>аргументированно отстаивать свою точку зрения, слушать и уважать мнение других, находить компромиссы.</w:t>
      </w:r>
    </w:p>
    <w:p w:rsidR="009C22DF" w:rsidRDefault="00FE3A52">
      <w:pPr>
        <w:numPr>
          <w:ilvl w:val="0"/>
          <w:numId w:val="9"/>
        </w:num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Гражданская позиция и патриотизм: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Тематические дни, посвященные истории России и родного края:</w:t>
      </w:r>
      <w:r>
        <w:rPr>
          <w:rFonts w:ascii="Times New Roman" w:hAnsi="Times New Roman" w:cs="Times New Roman"/>
          <w:sz w:val="24"/>
          <w:szCs w:val="24"/>
        </w:rPr>
        <w:t xml:space="preserve"> Познакомят с героическим прошлым страны, выдающимися личн</w:t>
      </w:r>
      <w:r>
        <w:rPr>
          <w:rFonts w:ascii="Times New Roman" w:hAnsi="Times New Roman" w:cs="Times New Roman"/>
          <w:sz w:val="24"/>
          <w:szCs w:val="24"/>
        </w:rPr>
        <w:t>остями, культурным наследием.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Встречи с ветеранами, участниками локальных конфликтов, представителями различных профессий:</w:t>
      </w:r>
      <w:r>
        <w:rPr>
          <w:rFonts w:ascii="Times New Roman" w:hAnsi="Times New Roman" w:cs="Times New Roman"/>
          <w:sz w:val="24"/>
          <w:szCs w:val="24"/>
        </w:rPr>
        <w:t xml:space="preserve"> Позволят детям узнать о жизни и подвигах людей, внесших вклад в развитие страны.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Изучение государственной символики и традиций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поднятие Флага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Воспитают уважение к флагу, гербу и гимну России, понимание их значения.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Конкурсы рисунков, стихов и песен о Родине:</w:t>
      </w:r>
      <w:r>
        <w:rPr>
          <w:rFonts w:ascii="Times New Roman" w:hAnsi="Times New Roman" w:cs="Times New Roman"/>
          <w:sz w:val="24"/>
          <w:szCs w:val="24"/>
        </w:rPr>
        <w:t xml:space="preserve"> Разовьют творческие способности и помогут выразить любовь к своей стране.</w:t>
      </w:r>
    </w:p>
    <w:p w:rsidR="009C22DF" w:rsidRDefault="00FE3A52">
      <w:pPr>
        <w:numPr>
          <w:ilvl w:val="0"/>
          <w:numId w:val="9"/>
        </w:num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Культура общения и поведения в социуме: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Тренинги по развитию коммуникативных навыков:</w:t>
      </w:r>
      <w:r>
        <w:rPr>
          <w:rFonts w:ascii="Times New Roman" w:hAnsi="Times New Roman" w:cs="Times New Roman"/>
          <w:sz w:val="24"/>
          <w:szCs w:val="24"/>
        </w:rPr>
        <w:t xml:space="preserve"> Научат детей эффективно общаться, разрешать конфликты, устанавливать и поддерживать дружеские отношения.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Ролевые игры и театральные постановки:</w:t>
      </w:r>
      <w:r>
        <w:rPr>
          <w:rFonts w:ascii="Times New Roman" w:hAnsi="Times New Roman" w:cs="Times New Roman"/>
          <w:sz w:val="24"/>
          <w:szCs w:val="24"/>
        </w:rPr>
        <w:t xml:space="preserve"> Помогут примерить на себя разные социальные роли, понять мотивы </w:t>
      </w:r>
      <w:r>
        <w:rPr>
          <w:rFonts w:ascii="Times New Roman" w:hAnsi="Times New Roman" w:cs="Times New Roman"/>
          <w:sz w:val="24"/>
          <w:szCs w:val="24"/>
        </w:rPr>
        <w:t>поведения других людей, развить эмпатию.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Мастер-классы по этикету и культуре поведения:</w:t>
      </w:r>
      <w:r>
        <w:rPr>
          <w:rFonts w:ascii="Times New Roman" w:hAnsi="Times New Roman" w:cs="Times New Roman"/>
          <w:sz w:val="24"/>
          <w:szCs w:val="24"/>
        </w:rPr>
        <w:t xml:space="preserve"> Научат правилам поведения в общественных местах, за столом, при общении с людьми разного возраста и социального статуса.</w:t>
      </w:r>
    </w:p>
    <w:p w:rsidR="009C22DF" w:rsidRDefault="00FE3A52">
      <w:pPr>
        <w:numPr>
          <w:ilvl w:val="0"/>
          <w:numId w:val="9"/>
        </w:num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Навыки здорового образа жизни: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Спортивные и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гры и соревнования:</w:t>
      </w:r>
      <w:r>
        <w:rPr>
          <w:rFonts w:ascii="Times New Roman" w:hAnsi="Times New Roman" w:cs="Times New Roman"/>
          <w:sz w:val="24"/>
          <w:szCs w:val="24"/>
        </w:rPr>
        <w:t xml:space="preserve"> Укрепят здоровье, разовьют физические качества, научат работать в команде и стремиться к победе.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Беседы о правильном питании и гигиене:</w:t>
      </w:r>
      <w:r>
        <w:rPr>
          <w:rFonts w:ascii="Times New Roman" w:hAnsi="Times New Roman" w:cs="Times New Roman"/>
          <w:sz w:val="24"/>
          <w:szCs w:val="24"/>
        </w:rPr>
        <w:t xml:space="preserve"> Сформируют осознанное отношение к своему здоровью, научат выбирать полезные продукты и соблюдать п</w:t>
      </w:r>
      <w:r>
        <w:rPr>
          <w:rFonts w:ascii="Times New Roman" w:hAnsi="Times New Roman" w:cs="Times New Roman"/>
          <w:sz w:val="24"/>
          <w:szCs w:val="24"/>
        </w:rPr>
        <w:t>равила личной гигиены.</w:t>
      </w:r>
    </w:p>
    <w:p w:rsidR="009C22DF" w:rsidRDefault="00FE3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Профилактические мероприятия по предупреждению вредных привычек:</w:t>
      </w:r>
      <w:r>
        <w:rPr>
          <w:rFonts w:ascii="Times New Roman" w:hAnsi="Times New Roman" w:cs="Times New Roman"/>
          <w:sz w:val="24"/>
          <w:szCs w:val="24"/>
        </w:rPr>
        <w:t xml:space="preserve"> Помогут детям осознать опасность курения, употребления алкоголя и наркотиков, сформируют негативное отношение к ним.</w:t>
      </w:r>
    </w:p>
    <w:p w:rsidR="009C22DF" w:rsidRDefault="00FE3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Занятия по основам безопасности жизнедеятельнос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ти:</w:t>
      </w:r>
      <w:r>
        <w:rPr>
          <w:rFonts w:ascii="Times New Roman" w:hAnsi="Times New Roman" w:cs="Times New Roman"/>
          <w:sz w:val="24"/>
          <w:szCs w:val="24"/>
        </w:rPr>
        <w:t xml:space="preserve"> Научат правилам поведения в различных экстремальных ситуациях, оказывать первую помощь.</w:t>
      </w:r>
    </w:p>
    <w:p w:rsidR="009C22DF" w:rsidRDefault="00FE3A52">
      <w:pPr>
        <w:numPr>
          <w:ilvl w:val="0"/>
          <w:numId w:val="9"/>
        </w:num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Уважение к многообразию культур народов России:</w:t>
      </w:r>
    </w:p>
    <w:p w:rsidR="009C22DF" w:rsidRDefault="00FE3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Знакомство с культурой и традициями различных народов, проживающих в России:</w:t>
      </w:r>
      <w:r>
        <w:rPr>
          <w:rFonts w:ascii="Times New Roman" w:hAnsi="Times New Roman" w:cs="Times New Roman"/>
          <w:sz w:val="24"/>
          <w:szCs w:val="24"/>
        </w:rPr>
        <w:t xml:space="preserve"> Через игры, песни, танцы, народные пр</w:t>
      </w:r>
      <w:r>
        <w:rPr>
          <w:rFonts w:ascii="Times New Roman" w:hAnsi="Times New Roman" w:cs="Times New Roman"/>
          <w:sz w:val="24"/>
          <w:szCs w:val="24"/>
        </w:rPr>
        <w:t>омыслы.</w:t>
      </w:r>
    </w:p>
    <w:p w:rsidR="009C22DF" w:rsidRDefault="00FE3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Проведение национальных праздников и фестивалей:</w:t>
      </w:r>
      <w:r>
        <w:rPr>
          <w:rFonts w:ascii="Times New Roman" w:hAnsi="Times New Roman" w:cs="Times New Roman"/>
          <w:sz w:val="24"/>
          <w:szCs w:val="24"/>
        </w:rPr>
        <w:t xml:space="preserve"> Позволит детям окунуться в атмосферу разных культур, узнать об их особенностях и ценностях.</w:t>
      </w:r>
    </w:p>
    <w:p w:rsidR="009C22DF" w:rsidRDefault="00FE3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Встречи с представителями разных национальностей:</w:t>
      </w:r>
      <w:r>
        <w:rPr>
          <w:rFonts w:ascii="Times New Roman" w:hAnsi="Times New Roman" w:cs="Times New Roman"/>
          <w:sz w:val="24"/>
          <w:szCs w:val="24"/>
        </w:rPr>
        <w:t xml:space="preserve"> Помогут разрушить стереотипы и сформировать толерантн</w:t>
      </w:r>
      <w:r>
        <w:rPr>
          <w:rFonts w:ascii="Times New Roman" w:hAnsi="Times New Roman" w:cs="Times New Roman"/>
          <w:sz w:val="24"/>
          <w:szCs w:val="24"/>
        </w:rPr>
        <w:t>ое отношение к другим культурам.</w:t>
      </w:r>
    </w:p>
    <w:p w:rsidR="009C22DF" w:rsidRDefault="00FE3A52">
      <w:pPr>
        <w:spacing w:after="0" w:line="240" w:lineRule="auto"/>
        <w:jc w:val="center"/>
        <w:rPr>
          <w:rStyle w:val="a4"/>
        </w:rPr>
      </w:pPr>
      <w:r w:rsidRPr="00680308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2.6. </w:t>
      </w:r>
      <w:r>
        <w:rPr>
          <w:rStyle w:val="a4"/>
          <w:rFonts w:ascii="Times New Roman" w:hAnsi="Times New Roman" w:cs="Times New Roman"/>
        </w:rPr>
        <w:t>Ожидаемые результаты</w:t>
      </w:r>
    </w:p>
    <w:p w:rsidR="009C22DF" w:rsidRDefault="00FE3A52">
      <w:pPr>
        <w:pStyle w:val="af"/>
        <w:spacing w:before="0" w:beforeAutospacing="0" w:after="0" w:afterAutospacing="0"/>
        <w:ind w:firstLine="708"/>
        <w:jc w:val="both"/>
      </w:pPr>
      <w:r>
        <w:t>Реализация программы воспитательной работы в лагере "Наноград" позволит:</w:t>
      </w:r>
    </w:p>
    <w:p w:rsidR="009C22DF" w:rsidRDefault="00FE3A52">
      <w:pPr>
        <w:spacing w:after="0" w:line="240" w:lineRule="auto"/>
        <w:ind w:left="-36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Повысить уровень социальной активности и ответственности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9C22DF" w:rsidRDefault="00FE3A52">
      <w:pPr>
        <w:spacing w:after="0" w:line="240" w:lineRule="auto"/>
        <w:ind w:firstLineChars="150"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Сформировать у детей гражданскую позицию и </w:t>
      </w:r>
      <w:r>
        <w:rPr>
          <w:rFonts w:ascii="Times New Roman" w:hAnsi="Times New Roman" w:cs="Times New Roman"/>
        </w:rPr>
        <w:t>патриотические чувства.</w:t>
      </w:r>
    </w:p>
    <w:p w:rsidR="009C22DF" w:rsidRDefault="00FE3A52">
      <w:pPr>
        <w:spacing w:after="0" w:line="240" w:lineRule="auto"/>
        <w:ind w:left="-36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Развить навыки общения и поведения в социуме.</w:t>
      </w:r>
    </w:p>
    <w:p w:rsidR="009C22DF" w:rsidRDefault="00FE3A52">
      <w:pPr>
        <w:spacing w:after="0" w:line="240" w:lineRule="auto"/>
        <w:ind w:left="-36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Укрепить здоровье и сформировать навыки здорового образа жизни.</w:t>
      </w:r>
    </w:p>
    <w:p w:rsidR="009C22DF" w:rsidRDefault="00FE3A52">
      <w:pPr>
        <w:spacing w:after="0" w:line="240" w:lineRule="auto"/>
        <w:ind w:left="-36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Воспитать уважение к многообразию культур народов России.</w:t>
      </w:r>
    </w:p>
    <w:p w:rsidR="009C22DF" w:rsidRDefault="00FE3A52">
      <w:pPr>
        <w:spacing w:after="0" w:line="240" w:lineRule="auto"/>
        <w:ind w:left="-36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Создать благоприятную атмосферу для развития личности ка</w:t>
      </w:r>
      <w:r>
        <w:rPr>
          <w:rFonts w:ascii="Times New Roman" w:hAnsi="Times New Roman" w:cs="Times New Roman"/>
        </w:rPr>
        <w:t>ждого ребенка.</w:t>
      </w:r>
    </w:p>
    <w:p w:rsidR="009C22DF" w:rsidRDefault="00FE3A52">
      <w:pPr>
        <w:pStyle w:val="af"/>
        <w:spacing w:before="0" w:beforeAutospacing="0" w:after="0" w:afterAutospacing="0"/>
        <w:ind w:firstLine="708"/>
        <w:jc w:val="both"/>
      </w:pPr>
      <w:r>
        <w:t>Мы уверены, что летний лагерь "Наноград" станет для детей не только местом отдыха и развлечений, но и важным этапом в их личностном развитии, поможет им стать активными, ответственными и здоровыми гражданами своей страны. Мы стремимся, чтобы</w:t>
      </w:r>
      <w:r>
        <w:t xml:space="preserve"> каждый ребенок, побывавший в "Нанограде", унес с собой не только яркие воспоминания, но и ценные знания, навыки и умения, которые помогут ему в будущем. Наша программа – это инвестиция в будущее наших детей, в будущее России.</w:t>
      </w:r>
    </w:p>
    <w:p w:rsidR="009C22DF" w:rsidRDefault="009C22DF">
      <w:pPr>
        <w:pStyle w:val="af"/>
        <w:spacing w:before="0" w:beforeAutospacing="0" w:after="0" w:afterAutospacing="0"/>
        <w:ind w:firstLine="708"/>
        <w:jc w:val="both"/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Целевые ориентиры 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ов воспитания в соответствии с возрастными особенностями участников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летнего лагеря с дневным пребыванием детей «Наноград» направлены на формирование и развитие личности каждого ребенка с учетом его возрас</w:t>
      </w:r>
      <w:r>
        <w:rPr>
          <w:rFonts w:ascii="Times New Roman" w:hAnsi="Times New Roman" w:cs="Times New Roman"/>
          <w:sz w:val="24"/>
          <w:szCs w:val="24"/>
        </w:rPr>
        <w:t xml:space="preserve">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</w:t>
      </w:r>
      <w:r>
        <w:rPr>
          <w:rFonts w:ascii="Times New Roman" w:hAnsi="Times New Roman" w:cs="Times New Roman"/>
          <w:sz w:val="24"/>
          <w:szCs w:val="24"/>
        </w:rPr>
        <w:t>ентиры формируются на основе российских гражданских, конституционных и духовно-нравственных ценностей, отражающих культурные и исторические традиции России. Эти ориентиры определяют единство подходов в воспитании и создают воспитательное пространство, кото</w:t>
      </w:r>
      <w:r>
        <w:rPr>
          <w:rFonts w:ascii="Times New Roman" w:hAnsi="Times New Roman" w:cs="Times New Roman"/>
          <w:sz w:val="24"/>
          <w:szCs w:val="24"/>
        </w:rPr>
        <w:t xml:space="preserve">рое способствует всестороннему развитию участников смены. </w:t>
      </w:r>
    </w:p>
    <w:p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Целевые ориентиры результатов воспитания младшего школьного возраста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(6 -10 лет)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Гражданско-патриотическое воспитание: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знающий и любящий свою малую родину, свой край;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имеющий представление о своей стране, Родине - России, ее территории, расположении;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сознающий принадлежность к своему народу, этнокультурную идентичность, проявляющий уважение к своему и другим народам;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понимающий свою сопричастность прошлому, наст</w:t>
      </w:r>
      <w:r>
        <w:rPr>
          <w:rFonts w:ascii="Times New Roman" w:hAnsi="Times New Roman" w:cs="Times New Roman"/>
          <w:sz w:val="24"/>
          <w:szCs w:val="24"/>
        </w:rPr>
        <w:t xml:space="preserve">оящему и будущему своей малой родины, родного края, своего народа, Российского государства;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имеющий первоначальные представления о своих гражданских правах и обязанностях,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ответственности в обществе и государстве;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имеющий первоначальные представления о правах и ответственности человека в обществе;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</w:t>
      </w:r>
      <w:r>
        <w:rPr>
          <w:rFonts w:ascii="Times New Roman" w:hAnsi="Times New Roman" w:cs="Times New Roman"/>
          <w:sz w:val="24"/>
          <w:szCs w:val="24"/>
        </w:rPr>
        <w:t xml:space="preserve">им уважение;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владеющий навыками, необходимыми для успешной адаптации, социализации и самоактуализации в обществе; 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знающий основные социальные роли, соответствующие возрасту;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знающий нормы и правила общественного поведения;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имеющий опыт взаимодей</w:t>
      </w:r>
      <w:r>
        <w:rPr>
          <w:rFonts w:ascii="Times New Roman" w:hAnsi="Times New Roman" w:cs="Times New Roman"/>
          <w:sz w:val="24"/>
          <w:szCs w:val="24"/>
        </w:rPr>
        <w:t xml:space="preserve">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принимающий участие в жизни отряда, лагеря, в доступной по возрасту </w:t>
      </w:r>
      <w:r>
        <w:rPr>
          <w:rFonts w:ascii="Times New Roman" w:hAnsi="Times New Roman" w:cs="Times New Roman"/>
          <w:sz w:val="24"/>
          <w:szCs w:val="24"/>
        </w:rPr>
        <w:t xml:space="preserve">социально значимой деятельности.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Духовно-нравственное воспитание: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понимающий ценность каждой человеческой жизни, признающий индивидуальность и достоинство каждого человека;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умеющий анализировать свои и чужие поступки с позиции их соответствия нравс</w:t>
      </w:r>
      <w:r>
        <w:rPr>
          <w:rFonts w:ascii="Times New Roman" w:hAnsi="Times New Roman" w:cs="Times New Roman"/>
          <w:sz w:val="24"/>
          <w:szCs w:val="24"/>
        </w:rPr>
        <w:t xml:space="preserve">твенным нормам, давать нравственную оценку своим поступкам, отвечать за них;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</w:t>
      </w:r>
      <w:r>
        <w:rPr>
          <w:rFonts w:ascii="Times New Roman" w:hAnsi="Times New Roman" w:cs="Times New Roman"/>
          <w:sz w:val="24"/>
          <w:szCs w:val="24"/>
        </w:rPr>
        <w:t xml:space="preserve">ающий старших;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владеющий первоначальными навыками общения с людьми разных народов, вероисповеданий;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знающий и уважающий традиции и ценности своей семьи, российские традиционные семейные ценности (с учетом этнической, религиозной принадлежности);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 xml:space="preserve">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знающий и соблюдающий основные правила этикета в обществе.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Эстетическое воспитание: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</w:t>
      </w:r>
      <w:r>
        <w:rPr>
          <w:rFonts w:ascii="Times New Roman" w:hAnsi="Times New Roman" w:cs="Times New Roman"/>
          <w:sz w:val="24"/>
          <w:szCs w:val="24"/>
        </w:rPr>
        <w:t xml:space="preserve">бный воспринимать и чувствовать прекрасное в быту, природе, искусстве, творчестве людей;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интерес и уважение к художественной культуре;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стремление к самовыражению в разных видах художественной деятельности, искусстве.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 xml:space="preserve">ое воспитание, формирование культуры здорового образа жизни и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эмоционального благополучия: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соблюдающий основные правила здорового и безопасного для себя и других людей образа жизни, в том числе в информационной среде;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ориентированный на физическое развитие, занятия спортом;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бережно относящийся к физическому здоровью и душевному состоянию своему и других людей;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владеющий основными навыками личной и общественной гигиены, безопасного поведения в быту, природе, общест</w:t>
      </w:r>
      <w:r>
        <w:rPr>
          <w:rFonts w:ascii="Times New Roman" w:hAnsi="Times New Roman" w:cs="Times New Roman"/>
          <w:sz w:val="24"/>
          <w:szCs w:val="24"/>
        </w:rPr>
        <w:t xml:space="preserve">ве;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сознающий и принимающий свою половую принадлежность, соответствующие ей психофизические и поведенческие особенности с учетом возраста.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Трудовое воспитание: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сознающий ценность честного труда в жизни человека, семьи, общества и государства; </w:t>
      </w:r>
      <w:proofErr w:type="gramEnd"/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труда;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желание участвовать в различных видах досту</w:t>
      </w:r>
      <w:r>
        <w:rPr>
          <w:rFonts w:ascii="Times New Roman" w:hAnsi="Times New Roman" w:cs="Times New Roman"/>
          <w:sz w:val="24"/>
          <w:szCs w:val="24"/>
        </w:rPr>
        <w:t xml:space="preserve">пного по возрасту труда, трудовой деятельности;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проявляющий интерес к разным профессиям.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воспитание: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зависимость жизни людей от природы, ценность природы, окружающей среды; 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проявляющий любовь к природе, бережное отношение</w:t>
      </w:r>
      <w:r>
        <w:rPr>
          <w:rFonts w:ascii="Times New Roman" w:hAnsi="Times New Roman" w:cs="Times New Roman"/>
          <w:sz w:val="24"/>
          <w:szCs w:val="24"/>
        </w:rPr>
        <w:t>, неприятие действий, приносящих вред природе, особенно живым существам;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напр</w:t>
      </w:r>
      <w:r>
        <w:rPr>
          <w:rFonts w:ascii="Times New Roman" w:hAnsi="Times New Roman" w:cs="Times New Roman"/>
          <w:sz w:val="24"/>
          <w:szCs w:val="24"/>
        </w:rPr>
        <w:t xml:space="preserve">авление воспитания: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познавательные интересы, активность, инициативность, любознательность и самостоятельность в познании;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первоначальными представлениями о природных и социальных объектах как компонентах единого мира, многообраз</w:t>
      </w:r>
      <w:r>
        <w:rPr>
          <w:rFonts w:ascii="Times New Roman" w:hAnsi="Times New Roman" w:cs="Times New Roman"/>
          <w:sz w:val="24"/>
          <w:szCs w:val="24"/>
        </w:rPr>
        <w:t xml:space="preserve">ии объектов и явлений природы, о связи мира живой и неживой природы, о науке, научном знании, научной картине мира;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уважение и интерес к науке, научному знанию в разных областях </w:t>
      </w:r>
    </w:p>
    <w:p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Целевые ориентиры результатов воспитания подросткового возраста                (11-14 лет)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Гражданское воспитание: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принимающий свою российскую гражданскую идентичность в поликультурном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российском обществе, в современн</w:t>
      </w:r>
      <w:r>
        <w:rPr>
          <w:rFonts w:ascii="Times New Roman" w:hAnsi="Times New Roman" w:cs="Times New Roman"/>
          <w:sz w:val="24"/>
          <w:szCs w:val="24"/>
        </w:rPr>
        <w:t xml:space="preserve">ом мировом сообществе;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уважение, ценностное отношение к государственным символам России, праздникам, традициям народа России;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принимающий свою сопричастность прошлому, настоящему и будущему народов России, тысячелетней истории российской государственности;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готовность к выполнению обязанностей гражданина России, реализации своих гражданских прав и сво</w:t>
      </w:r>
      <w:r>
        <w:rPr>
          <w:rFonts w:ascii="Times New Roman" w:hAnsi="Times New Roman" w:cs="Times New Roman"/>
          <w:sz w:val="24"/>
          <w:szCs w:val="24"/>
        </w:rPr>
        <w:t xml:space="preserve">бод;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т.п.);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принимающий участие в жизни лагеря (в том числе в с</w:t>
      </w:r>
      <w:r>
        <w:rPr>
          <w:rFonts w:ascii="Times New Roman" w:hAnsi="Times New Roman" w:cs="Times New Roman"/>
          <w:sz w:val="24"/>
          <w:szCs w:val="24"/>
        </w:rPr>
        <w:t xml:space="preserve">амоуправлении), местного сообщества, родного края; </w:t>
      </w:r>
      <w:proofErr w:type="gramEnd"/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выражающий неприятие любой дискриминации граждан, проявлений экстремизма, терроризма, коррупции в обществе;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нормы и правила общественного поведения;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основные социальные роли, соотв</w:t>
      </w:r>
      <w:r>
        <w:rPr>
          <w:rFonts w:ascii="Times New Roman" w:hAnsi="Times New Roman" w:cs="Times New Roman"/>
          <w:sz w:val="24"/>
          <w:szCs w:val="24"/>
        </w:rPr>
        <w:t xml:space="preserve">етствующие возрасту;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организаторских и лидерских качеств;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имеющий опыт взаимодействия, совместной деятельности и общ</w:t>
      </w:r>
      <w:r>
        <w:rPr>
          <w:rFonts w:ascii="Times New Roman" w:hAnsi="Times New Roman" w:cs="Times New Roman"/>
          <w:sz w:val="24"/>
          <w:szCs w:val="24"/>
        </w:rPr>
        <w:t xml:space="preserve">ения со сверстниками, старшими и младшими, взрослыми, с реальным социальным окружением в процессе решения личностных и общественно значимых проблем;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желание участвовать в организации, осуществлении и развитии самоуправления, позволяющего сфор</w:t>
      </w:r>
      <w:r>
        <w:rPr>
          <w:rFonts w:ascii="Times New Roman" w:hAnsi="Times New Roman" w:cs="Times New Roman"/>
          <w:sz w:val="24"/>
          <w:szCs w:val="24"/>
        </w:rPr>
        <w:t xml:space="preserve">мировать необходимые социальные навыки путем участия в принятии решений, контроля выполнения основных прав и обязанностей.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Патриотическое воспитание: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сознающий свою национальную, этническую принадлежность, любящий свой народ, его традиции, культуру;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к историческому и культурному наследию своего и других народов России,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</w:t>
      </w:r>
      <w:r>
        <w:rPr>
          <w:rFonts w:ascii="Times New Roman" w:hAnsi="Times New Roman" w:cs="Times New Roman"/>
          <w:sz w:val="24"/>
          <w:szCs w:val="24"/>
        </w:rPr>
        <w:t xml:space="preserve">воего народа, других народов России; 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в мер</w:t>
      </w:r>
      <w:r>
        <w:rPr>
          <w:rFonts w:ascii="Times New Roman" w:hAnsi="Times New Roman" w:cs="Times New Roman"/>
          <w:sz w:val="24"/>
          <w:szCs w:val="24"/>
        </w:rPr>
        <w:t xml:space="preserve">оприятиях патриотического направления.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знающий и уважающий духовно-нравственную культуру своего народа ориентированный на духовные ценности и нравственные нормы народов России, российского общества в ситуациях нравствен</w:t>
      </w:r>
      <w:r>
        <w:rPr>
          <w:rFonts w:ascii="Times New Roman" w:hAnsi="Times New Roman" w:cs="Times New Roman"/>
          <w:sz w:val="24"/>
          <w:szCs w:val="24"/>
        </w:rPr>
        <w:t xml:space="preserve">ного выбора (с учётом национальной, религиозной принадлежности);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</w:t>
      </w:r>
      <w:r>
        <w:rPr>
          <w:rFonts w:ascii="Times New Roman" w:hAnsi="Times New Roman" w:cs="Times New Roman"/>
          <w:sz w:val="24"/>
          <w:szCs w:val="24"/>
        </w:rPr>
        <w:t xml:space="preserve">едствий поступков;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соотношение свободы и ответственности личности в условиях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к старшим, к российским традиционным семейным ценностя</w:t>
      </w:r>
      <w:r>
        <w:rPr>
          <w:rFonts w:ascii="Times New Roman" w:hAnsi="Times New Roman" w:cs="Times New Roman"/>
          <w:sz w:val="24"/>
          <w:szCs w:val="24"/>
        </w:rPr>
        <w:t xml:space="preserve">м, институту брака как союзу мужчины и женщины для создания семьи, рождения и воспитания детей;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коммуникативными навыками, необходимыми для успешной адаптации, социализации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в обществе;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Эстетическое воспитание: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проявляющий восприимчивость к разным видам искусства, понимание его эмоционального во</w:t>
      </w:r>
      <w:r>
        <w:rPr>
          <w:rFonts w:ascii="Times New Roman" w:hAnsi="Times New Roman" w:cs="Times New Roman"/>
          <w:sz w:val="24"/>
          <w:szCs w:val="24"/>
        </w:rPr>
        <w:t xml:space="preserve">здействия, влияния на душевное состояние и поведение людей;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знающий и уважающий художественное творчество своего и других народов, понимающий его значение в культуре;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значение художественной культуры как средства коммуникации и самовыражени</w:t>
      </w:r>
      <w:r>
        <w:rPr>
          <w:rFonts w:ascii="Times New Roman" w:hAnsi="Times New Roman" w:cs="Times New Roman"/>
          <w:sz w:val="24"/>
          <w:szCs w:val="24"/>
        </w:rPr>
        <w:t xml:space="preserve">я в современном обществе, значение нравственных норм, ценностей, традиций в искусстве;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сам</w:t>
      </w:r>
      <w:r>
        <w:rPr>
          <w:rFonts w:ascii="Times New Roman" w:hAnsi="Times New Roman" w:cs="Times New Roman"/>
          <w:sz w:val="24"/>
          <w:szCs w:val="24"/>
        </w:rPr>
        <w:t xml:space="preserve">овыражение в разных видах искусства, художественном творчестве.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Физическое воспитание, формирование культуры здорового образа жизни и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эмоционального благополучия: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понимающий ценность жизни, здоровья и безопасности, значение личных усилий в сохранении</w:t>
      </w:r>
      <w:r>
        <w:rPr>
          <w:rFonts w:ascii="Times New Roman" w:hAnsi="Times New Roman" w:cs="Times New Roman"/>
          <w:sz w:val="24"/>
          <w:szCs w:val="24"/>
        </w:rPr>
        <w:t xml:space="preserve"> здоровья, знающий и соблюдающий правила безопасности, безопасного поведения, в том числе в информационной среде; </w:t>
      </w:r>
      <w:proofErr w:type="gramEnd"/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выражающий установку на здоровый образ жизни (здоровое питание, соблюдение гигиенических правил, сбалансированный режим занятий и отдыха, р</w:t>
      </w:r>
      <w:r>
        <w:rPr>
          <w:rFonts w:ascii="Times New Roman" w:hAnsi="Times New Roman" w:cs="Times New Roman"/>
          <w:sz w:val="24"/>
          <w:szCs w:val="24"/>
        </w:rPr>
        <w:t xml:space="preserve">егулярную физическую активность);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осознавать физич</w:t>
      </w:r>
      <w:r>
        <w:rPr>
          <w:rFonts w:ascii="Times New Roman" w:hAnsi="Times New Roman" w:cs="Times New Roman"/>
          <w:sz w:val="24"/>
          <w:szCs w:val="24"/>
        </w:rPr>
        <w:t xml:space="preserve">еское и эмоциональное состояние (своё и других людей), стремящийся управлять собственным эмоциональным состоянием;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адаптироваться к меняющимся социальным, информационным и природным условиям, стрессовым ситуациям.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Трудовое воспитание: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уважающий труд, результаты своего труда, труда других людей; 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проявляющий интерес к практическому изучению профессий и труда различного рода;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важность трудолюбия, обучения труду, накопления навыков трудовой деятельности на протяжении жизни </w:t>
      </w:r>
      <w:r>
        <w:rPr>
          <w:rFonts w:ascii="Times New Roman" w:hAnsi="Times New Roman" w:cs="Times New Roman"/>
          <w:sz w:val="24"/>
          <w:szCs w:val="24"/>
        </w:rPr>
        <w:t xml:space="preserve">для успешной профессиональной самореализации в российском обществе;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тоятельно выполнять такого рода деятельность;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Экологическое воспитание: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понимаю</w:t>
      </w:r>
      <w:r>
        <w:rPr>
          <w:rFonts w:ascii="Times New Roman" w:hAnsi="Times New Roman" w:cs="Times New Roman"/>
          <w:sz w:val="24"/>
          <w:szCs w:val="24"/>
        </w:rPr>
        <w:t xml:space="preserve">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свою ответственность как гражданина и потребителя в условиях взаимосвязи природной, технологической и социальной ср</w:t>
      </w:r>
      <w:r>
        <w:rPr>
          <w:rFonts w:ascii="Times New Roman" w:hAnsi="Times New Roman" w:cs="Times New Roman"/>
          <w:sz w:val="24"/>
          <w:szCs w:val="24"/>
        </w:rPr>
        <w:t xml:space="preserve">ед;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выражающий активное неприятие действий, приносящих вред природе;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участвующий в практической деятельности экологической,</w:t>
      </w:r>
      <w:r>
        <w:rPr>
          <w:rFonts w:ascii="Times New Roman" w:hAnsi="Times New Roman" w:cs="Times New Roman"/>
          <w:sz w:val="24"/>
          <w:szCs w:val="24"/>
        </w:rPr>
        <w:t xml:space="preserve"> природоохранной направленности.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Познавательное направление воспитания: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познавательные интересы в разных предметных областях с учётом индивидуальных интересов, способностей, достижений;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деятельности на научные знания о п</w:t>
      </w:r>
      <w:r>
        <w:rPr>
          <w:rFonts w:ascii="Times New Roman" w:hAnsi="Times New Roman" w:cs="Times New Roman"/>
          <w:sz w:val="24"/>
          <w:szCs w:val="24"/>
        </w:rPr>
        <w:t xml:space="preserve">рироде и обществе, взаимосвязях человека с природной и социальной средой; 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</w:t>
      </w:r>
    </w:p>
    <w:p w:rsidR="009C22DF" w:rsidRDefault="009C2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Целевые 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иентиры результатов воспитания юношеского возраста (15-17 лет) </w:t>
      </w:r>
    </w:p>
    <w:p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Гражданское воспитание: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свою российскую гражданскую принадлежность (идентичность) в поликультурном, многонациональном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российском обществе, в м</w:t>
      </w:r>
      <w:r>
        <w:rPr>
          <w:rFonts w:ascii="Times New Roman" w:hAnsi="Times New Roman" w:cs="Times New Roman"/>
          <w:sz w:val="24"/>
          <w:szCs w:val="24"/>
        </w:rPr>
        <w:t xml:space="preserve">ировом сообществе;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</w:t>
      </w:r>
      <w:r>
        <w:rPr>
          <w:rFonts w:ascii="Times New Roman" w:hAnsi="Times New Roman" w:cs="Times New Roman"/>
          <w:sz w:val="24"/>
          <w:szCs w:val="24"/>
        </w:rPr>
        <w:t xml:space="preserve">, сформированного российского национального исторического сознания;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активное гражданское участие на основе уважения закона и правопорядка, прав и свобод сограждан;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осознанно и деятельно выражающий неприятие любой дискриминации по социальным, национальным, расовым, религиозным признакам, проявлени</w:t>
      </w:r>
      <w:r>
        <w:rPr>
          <w:rFonts w:ascii="Times New Roman" w:hAnsi="Times New Roman" w:cs="Times New Roman"/>
          <w:sz w:val="24"/>
          <w:szCs w:val="24"/>
        </w:rPr>
        <w:t xml:space="preserve">й экстремизма, терроризма, коррупции, антигосударственной деятельности;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применяющий нормы и правила общественного поведения, учитывая социальные и культурные особенности;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знающий и принимающий на себя социальные роли, соответствующие взр</w:t>
      </w:r>
      <w:r>
        <w:rPr>
          <w:rFonts w:ascii="Times New Roman" w:hAnsi="Times New Roman" w:cs="Times New Roman"/>
          <w:sz w:val="24"/>
          <w:szCs w:val="24"/>
        </w:rPr>
        <w:t xml:space="preserve">ослой жизни, такие как ответственность за свои поступки и уважение к правам других; 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личностными качествами, способствующими успешному социальному взаимодействию: социальной ответственности, самооценкой,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развитыми организатор</w:t>
      </w:r>
      <w:r>
        <w:rPr>
          <w:rFonts w:ascii="Times New Roman" w:hAnsi="Times New Roman" w:cs="Times New Roman"/>
          <w:sz w:val="24"/>
          <w:szCs w:val="24"/>
        </w:rPr>
        <w:t>скими и лидерскими качествами;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проявляю</w:t>
      </w:r>
      <w:r>
        <w:rPr>
          <w:rFonts w:ascii="Times New Roman" w:hAnsi="Times New Roman" w:cs="Times New Roman"/>
          <w:sz w:val="24"/>
          <w:szCs w:val="24"/>
        </w:rPr>
        <w:t>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 </w:t>
      </w:r>
      <w:proofErr w:type="gramEnd"/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Патриотическое воспитание: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свою национ</w:t>
      </w:r>
      <w:r>
        <w:rPr>
          <w:rFonts w:ascii="Times New Roman" w:hAnsi="Times New Roman" w:cs="Times New Roman"/>
          <w:sz w:val="24"/>
          <w:szCs w:val="24"/>
        </w:rPr>
        <w:t xml:space="preserve">альную, этническую принадлежность, приверженность к родной культуре, любовь к своему народу;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приверженн</w:t>
      </w:r>
      <w:r>
        <w:rPr>
          <w:rFonts w:ascii="Times New Roman" w:hAnsi="Times New Roman" w:cs="Times New Roman"/>
          <w:sz w:val="24"/>
          <w:szCs w:val="24"/>
        </w:rPr>
        <w:t xml:space="preserve">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оценивающий своё поведение и поступки, поведение и поступки других людей с позиций тра</w:t>
      </w:r>
      <w:r>
        <w:rPr>
          <w:rFonts w:ascii="Times New Roman" w:hAnsi="Times New Roman" w:cs="Times New Roman"/>
          <w:sz w:val="24"/>
          <w:szCs w:val="24"/>
        </w:rPr>
        <w:t xml:space="preserve">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к жизни и достоинству кажд</w:t>
      </w:r>
      <w:r>
        <w:rPr>
          <w:rFonts w:ascii="Times New Roman" w:hAnsi="Times New Roman" w:cs="Times New Roman"/>
          <w:sz w:val="24"/>
          <w:szCs w:val="24"/>
        </w:rPr>
        <w:t xml:space="preserve">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 xml:space="preserve">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создание устой</w:t>
      </w:r>
      <w:r>
        <w:rPr>
          <w:rFonts w:ascii="Times New Roman" w:hAnsi="Times New Roman" w:cs="Times New Roman"/>
          <w:sz w:val="24"/>
          <w:szCs w:val="24"/>
        </w:rPr>
        <w:t xml:space="preserve">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обладающий сформиров</w:t>
      </w:r>
      <w:r>
        <w:rPr>
          <w:rFonts w:ascii="Times New Roman" w:hAnsi="Times New Roman" w:cs="Times New Roman"/>
          <w:sz w:val="24"/>
          <w:szCs w:val="24"/>
        </w:rPr>
        <w:t xml:space="preserve">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Эстетическое воспитание: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понимание ценности отечественного и мирового искусства, российского и мирового художественного наследия;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проявляющий восприимчивость к разным видам искусства, понимание эмоционального воздействия искусства, его влияния на поведение людей, умею</w:t>
      </w:r>
      <w:r>
        <w:rPr>
          <w:rFonts w:ascii="Times New Roman" w:hAnsi="Times New Roman" w:cs="Times New Roman"/>
          <w:sz w:val="24"/>
          <w:szCs w:val="24"/>
        </w:rPr>
        <w:t xml:space="preserve">щий критически оценивать это влияние; 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Физическое воспитани</w:t>
      </w:r>
      <w:r>
        <w:rPr>
          <w:rFonts w:ascii="Times New Roman" w:hAnsi="Times New Roman" w:cs="Times New Roman"/>
          <w:sz w:val="24"/>
          <w:szCs w:val="24"/>
        </w:rPr>
        <w:t xml:space="preserve">е, формирование культуры здорового образа жизни и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эмоционального благополучия: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</w:t>
      </w:r>
      <w:r>
        <w:rPr>
          <w:rFonts w:ascii="Times New Roman" w:hAnsi="Times New Roman" w:cs="Times New Roman"/>
          <w:sz w:val="24"/>
          <w:szCs w:val="24"/>
        </w:rPr>
        <w:t xml:space="preserve">их людей;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соблюдающий правила личной и общественной безопасности, в том числе безопасного поведения в информационной среде; </w:t>
      </w:r>
      <w:proofErr w:type="gramEnd"/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выражающий на практике установку на здоровый образ жизни (здоровое питание, соблюдение гигиены, режим занятий и отдыха, регуля</w:t>
      </w:r>
      <w:r>
        <w:rPr>
          <w:rFonts w:ascii="Times New Roman" w:hAnsi="Times New Roman" w:cs="Times New Roman"/>
          <w:sz w:val="24"/>
          <w:szCs w:val="24"/>
        </w:rPr>
        <w:t xml:space="preserve">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сознательное и обоснованное неприятие вредных привычек (курения, употребления алкоголя, наркотиков, лю</w:t>
      </w:r>
      <w:r>
        <w:rPr>
          <w:rFonts w:ascii="Times New Roman" w:hAnsi="Times New Roman" w:cs="Times New Roman"/>
          <w:sz w:val="24"/>
          <w:szCs w:val="24"/>
        </w:rPr>
        <w:t xml:space="preserve">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навыки рефлексии своего состояния (физического, эмоционального, психологического), состояния других</w:t>
      </w:r>
      <w:r>
        <w:rPr>
          <w:rFonts w:ascii="Times New Roman" w:hAnsi="Times New Roman" w:cs="Times New Roman"/>
          <w:sz w:val="24"/>
          <w:szCs w:val="24"/>
        </w:rPr>
        <w:t xml:space="preserve"> людей с точки зрения безопасности, сознательного управления своим эмоциональным состоянием;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рудовое воспитание: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</w:t>
      </w:r>
      <w:r>
        <w:rPr>
          <w:rFonts w:ascii="Times New Roman" w:hAnsi="Times New Roman" w:cs="Times New Roman"/>
          <w:sz w:val="24"/>
          <w:szCs w:val="24"/>
        </w:rPr>
        <w:t xml:space="preserve">ны;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сформированные навыки трудолюбия, готовность к честному труду;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участвующий практически в социально значимой трудовой деятельности разного вида в лагере, семье, школе, своей местности;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творческой созидательной социально значимой трудовой деятельности в различных социально-трудовых ролях;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ориентированный на осознанный выбор сферы трудовой, профессиональной деятельности в российском обществе с учетом личных жизненных плано</w:t>
      </w:r>
      <w:r>
        <w:rPr>
          <w:rFonts w:ascii="Times New Roman" w:hAnsi="Times New Roman" w:cs="Times New Roman"/>
          <w:sz w:val="24"/>
          <w:szCs w:val="24"/>
        </w:rPr>
        <w:t xml:space="preserve">в, потребностей своей семьи, общества; </w:t>
      </w:r>
      <w:proofErr w:type="gramEnd"/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специфику трудов</w:t>
      </w:r>
      <w:r>
        <w:rPr>
          <w:rFonts w:ascii="Times New Roman" w:hAnsi="Times New Roman" w:cs="Times New Roman"/>
          <w:sz w:val="24"/>
          <w:szCs w:val="24"/>
        </w:rPr>
        <w:t xml:space="preserve">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воспитание: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демонстрирующий в поведе</w:t>
      </w:r>
      <w:r>
        <w:rPr>
          <w:rFonts w:ascii="Times New Roman" w:hAnsi="Times New Roman" w:cs="Times New Roman"/>
          <w:sz w:val="24"/>
          <w:szCs w:val="24"/>
        </w:rPr>
        <w:t xml:space="preserve">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</w:t>
      </w:r>
      <w:proofErr w:type="gramEnd"/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выражающий деятельное неприятие действий, приносящих в</w:t>
      </w:r>
      <w:r>
        <w:rPr>
          <w:rFonts w:ascii="Times New Roman" w:hAnsi="Times New Roman" w:cs="Times New Roman"/>
          <w:sz w:val="24"/>
          <w:szCs w:val="24"/>
        </w:rPr>
        <w:t xml:space="preserve">ред природе;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 естественных и социальных наук для разумного, бережливого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природопользования в быту, общественном пространстве;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имеющий и развивающий опыт экологически направленной, природоохранной, ресурсосберегающей деятельности, у</w:t>
      </w:r>
      <w:r>
        <w:rPr>
          <w:rFonts w:ascii="Times New Roman" w:hAnsi="Times New Roman" w:cs="Times New Roman"/>
          <w:sz w:val="24"/>
          <w:szCs w:val="24"/>
        </w:rPr>
        <w:t xml:space="preserve">частвующий в его приобретении другими людьми. 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Познавательное направление воспитания: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деятельно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познавательные интересы в разных предметных областях с учётом своих интересов, способностей, достижений;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обладающий представлением о современно</w:t>
      </w:r>
      <w:r>
        <w:rPr>
          <w:rFonts w:ascii="Times New Roman" w:hAnsi="Times New Roman" w:cs="Times New Roman"/>
          <w:sz w:val="24"/>
          <w:szCs w:val="24"/>
        </w:rPr>
        <w:t xml:space="preserve">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навыки критическ</w:t>
      </w:r>
      <w:r>
        <w:rPr>
          <w:rFonts w:ascii="Times New Roman" w:hAnsi="Times New Roman" w:cs="Times New Roman"/>
          <w:sz w:val="24"/>
          <w:szCs w:val="24"/>
        </w:rPr>
        <w:t xml:space="preserve">ого мышления, определения достоверной научной информации и критики антинаучных представлений; 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развивающий и применяющий навыки наблюдения, накопления и систематизации фактов, осмысления опыта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гуманитарной областях познания, иссле</w:t>
      </w:r>
      <w:r>
        <w:rPr>
          <w:rFonts w:ascii="Times New Roman" w:hAnsi="Times New Roman" w:cs="Times New Roman"/>
          <w:sz w:val="24"/>
          <w:szCs w:val="24"/>
        </w:rPr>
        <w:t>довательской деятельности</w:t>
      </w:r>
    </w:p>
    <w:p w:rsidR="009C22DF" w:rsidRDefault="00FE3A52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  <w:r w:rsidRPr="00680308">
        <w:rPr>
          <w:rFonts w:ascii="SimSun" w:eastAsia="SimSun" w:hAnsi="SimSun" w:cs="SimSun"/>
          <w:sz w:val="24"/>
          <w:szCs w:val="24"/>
          <w:lang w:eastAsia="zh-CN"/>
        </w:rPr>
        <w:br/>
      </w:r>
    </w:p>
    <w:p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:rsidR="009C22DF" w:rsidRDefault="00FE3A52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СОДЕРЖАНИЕ, ВИДЫ И ФОРМЫ ВОСПИТАТЕЛЬНОЙ ДЕЯТЕЛЬНОСТИ</w:t>
      </w:r>
    </w:p>
    <w:p w:rsidR="009C22DF" w:rsidRDefault="009C2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FE3A52">
      <w:pPr>
        <w:numPr>
          <w:ilvl w:val="1"/>
          <w:numId w:val="7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Направления </w:t>
      </w:r>
      <w:proofErr w:type="gramStart"/>
      <w:r>
        <w:rPr>
          <w:rFonts w:ascii="Times New Roman" w:hAnsi="Times New Roman"/>
          <w:b/>
          <w:sz w:val="24"/>
          <w:szCs w:val="24"/>
        </w:rPr>
        <w:t>воспитательной</w:t>
      </w:r>
      <w:proofErr w:type="gramEnd"/>
    </w:p>
    <w:p w:rsidR="009C22DF" w:rsidRDefault="00FE3A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деятельности в рамках программы смены</w:t>
      </w:r>
    </w:p>
    <w:p w:rsidR="009C22DF" w:rsidRDefault="009C22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Базовой основой содержания данной Программы являются традиционные духовно-нравственные ценности, к которым относятся нравственные ориентиры,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формирующие мировоззрение граждан России, передаваемые из поколения к поколению, лежащие в основе общероссийской </w:t>
      </w:r>
      <w:r>
        <w:rPr>
          <w:rFonts w:ascii="Times New Roman" w:hAnsi="Times New Roman" w:cs="Times New Roman"/>
          <w:sz w:val="23"/>
          <w:szCs w:val="23"/>
        </w:rPr>
        <w:t>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</w:t>
      </w:r>
      <w:r>
        <w:rPr>
          <w:rFonts w:ascii="Times New Roman" w:hAnsi="Times New Roman" w:cs="Times New Roman"/>
          <w:sz w:val="23"/>
          <w:szCs w:val="23"/>
        </w:rPr>
        <w:t>ута семьи, сохранение традиционных семейных ценностей.</w:t>
      </w:r>
      <w:proofErr w:type="gramEnd"/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</w:t>
      </w:r>
      <w:r>
        <w:rPr>
          <w:rFonts w:ascii="Times New Roman" w:hAnsi="Times New Roman" w:cs="Times New Roman"/>
          <w:sz w:val="23"/>
          <w:szCs w:val="23"/>
        </w:rPr>
        <w:t>льтуры и осознанного отношения к основным общечеловеческим и российским ценностям. 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</w:t>
      </w:r>
      <w:r>
        <w:rPr>
          <w:rFonts w:ascii="Times New Roman" w:hAnsi="Times New Roman" w:cs="Times New Roman"/>
          <w:sz w:val="23"/>
          <w:szCs w:val="23"/>
        </w:rPr>
        <w:t xml:space="preserve">ашей страны. </w:t>
      </w:r>
      <w:proofErr w:type="gramStart"/>
      <w:r>
        <w:rPr>
          <w:rFonts w:ascii="Times New Roman" w:hAnsi="Times New Roman" w:cs="Times New Roman"/>
          <w:sz w:val="23"/>
          <w:szCs w:val="23"/>
        </w:rPr>
        <w:t>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</w:t>
      </w:r>
      <w:r>
        <w:rPr>
          <w:rFonts w:ascii="Times New Roman" w:hAnsi="Times New Roman" w:cs="Times New Roman"/>
          <w:sz w:val="23"/>
          <w:szCs w:val="23"/>
        </w:rPr>
        <w:t xml:space="preserve">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Приоритетной задачей государства в сфере во</w:t>
      </w:r>
      <w:r>
        <w:rPr>
          <w:rFonts w:ascii="Times New Roman" w:hAnsi="Times New Roman" w:cs="Times New Roman"/>
          <w:sz w:val="23"/>
          <w:szCs w:val="23"/>
        </w:rPr>
        <w:t xml:space="preserve">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</w:t>
      </w:r>
      <w:r>
        <w:rPr>
          <w:rFonts w:ascii="Times New Roman" w:hAnsi="Times New Roman" w:cs="Times New Roman"/>
          <w:sz w:val="23"/>
          <w:szCs w:val="23"/>
        </w:rPr>
        <w:t>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  <w:proofErr w:type="gramEnd"/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Программа воспитательной работы в организации отдыха детей и их оздоровления разрабатывается с учетом во</w:t>
      </w:r>
      <w:r>
        <w:rPr>
          <w:rFonts w:ascii="Times New Roman" w:hAnsi="Times New Roman" w:cs="Times New Roman"/>
          <w:sz w:val="23"/>
          <w:szCs w:val="23"/>
        </w:rPr>
        <w:t>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</w:t>
      </w:r>
      <w:r>
        <w:rPr>
          <w:rFonts w:ascii="Times New Roman" w:hAnsi="Times New Roman" w:cs="Times New Roman"/>
          <w:sz w:val="23"/>
          <w:szCs w:val="23"/>
        </w:rPr>
        <w:t>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</w:t>
      </w:r>
      <w:r>
        <w:rPr>
          <w:rFonts w:ascii="Times New Roman" w:hAnsi="Times New Roman" w:cs="Times New Roman"/>
          <w:sz w:val="23"/>
          <w:szCs w:val="23"/>
        </w:rPr>
        <w:t xml:space="preserve">ья.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Достижение цели Программы и решение задач воспитательной работы осуществляется в рамках всех </w:t>
      </w:r>
      <w:proofErr w:type="gramStart"/>
      <w:r>
        <w:rPr>
          <w:rFonts w:ascii="Times New Roman" w:hAnsi="Times New Roman" w:cs="Times New Roman"/>
          <w:sz w:val="23"/>
          <w:szCs w:val="23"/>
        </w:rPr>
        <w:t>направлений деятельности организации отдыха детей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 их оздоровления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C22DF" w:rsidRDefault="00FE3A52">
      <w:pPr>
        <w:widowControl w:val="0"/>
        <w:tabs>
          <w:tab w:val="left" w:pos="4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гражданское воспитание,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российской гражданской идентичности, принадлежнос</w:t>
      </w:r>
      <w:r>
        <w:rPr>
          <w:rFonts w:ascii="Times New Roman" w:eastAsia="Times New Roman" w:hAnsi="Times New Roman" w:cs="Times New Roman"/>
          <w:sz w:val="24"/>
          <w:szCs w:val="24"/>
        </w:rPr>
        <w:t>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C22DF" w:rsidRDefault="00FE3A52">
      <w:pPr>
        <w:widowControl w:val="0"/>
        <w:tabs>
          <w:tab w:val="left" w:pos="3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патриотическое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воспитание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идентичности;</w:t>
      </w:r>
    </w:p>
    <w:p w:rsidR="009C22DF" w:rsidRDefault="00FE3A52">
      <w:pPr>
        <w:widowControl w:val="0"/>
        <w:tabs>
          <w:tab w:val="left" w:pos="3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духовно-нравственное раз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витие </w:t>
      </w:r>
      <w:r>
        <w:rPr>
          <w:rFonts w:ascii="Times New Roman" w:eastAsia="Times New Roman" w:hAnsi="Times New Roman" w:cs="Times New Roman"/>
          <w:sz w:val="24"/>
          <w:szCs w:val="24"/>
        </w:rPr>
        <w:t>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аимопомощи, уважения к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старшим, к памяти предков;</w:t>
      </w:r>
    </w:p>
    <w:p w:rsidR="009C22DF" w:rsidRDefault="00FE3A52">
      <w:pPr>
        <w:widowControl w:val="0"/>
        <w:tabs>
          <w:tab w:val="left" w:pos="2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эстетическое 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C22DF" w:rsidRDefault="00FE3A52">
      <w:pPr>
        <w:widowControl w:val="0"/>
        <w:tabs>
          <w:tab w:val="left" w:pos="3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экологическое воспит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sz w:val="24"/>
          <w:szCs w:val="24"/>
        </w:rPr>
        <w:t>: формирование экологической культуры, ответственного, бережного отношения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природе, окружающей среде на основе российских традиционных духовных ценностей;</w:t>
      </w:r>
    </w:p>
    <w:p w:rsidR="009C22DF" w:rsidRDefault="00FE3A52">
      <w:pPr>
        <w:widowControl w:val="0"/>
        <w:tabs>
          <w:tab w:val="left" w:pos="3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трудовое 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>: воспитание уважения к труду, трудящимся, результатам труда (своего и др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деятельности;</w:t>
      </w:r>
    </w:p>
    <w:p w:rsidR="009C22DF" w:rsidRDefault="00FE3A52">
      <w:pPr>
        <w:widowControl w:val="0"/>
        <w:tabs>
          <w:tab w:val="left" w:pos="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физическое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воспитание и воспитание культуры здорового образа жизни и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>: развитие физических способностей с учетом возможностей и состояния 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оровья, формирование культуры здорового образа жизни, личной и общественной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безопасности;</w:t>
      </w:r>
    </w:p>
    <w:p w:rsidR="009C22DF" w:rsidRDefault="00FE3A52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познавательное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познанию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людей, природы и общества, к знаниям, образованию.</w:t>
      </w:r>
    </w:p>
    <w:p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Тематические блоки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формы </w:t>
      </w:r>
      <w:r>
        <w:rPr>
          <w:rFonts w:ascii="Times New Roman" w:hAnsi="Times New Roman"/>
          <w:b/>
          <w:sz w:val="24"/>
          <w:szCs w:val="24"/>
        </w:rPr>
        <w:t xml:space="preserve">их </w:t>
      </w:r>
      <w:r>
        <w:rPr>
          <w:rFonts w:ascii="Times New Roman" w:hAnsi="Times New Roman"/>
          <w:b/>
          <w:sz w:val="24"/>
          <w:szCs w:val="24"/>
        </w:rPr>
        <w:t>реализации</w:t>
      </w:r>
    </w:p>
    <w:p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Блок «Мир: наука, культура, мораль»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 государств в мировом сообществе, невмешательстве во внутренние дела государств, сотрудничестве и дружбе между стр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анами.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процессе становления человечество определило для себя три сферы постижения мира -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Наука, Культура и Мораль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которые сопряжены в свою очередь с тремя философскими ценностно-смысловыми категориями -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Истина, Красота и Добро. </w:t>
      </w:r>
      <w:r>
        <w:rPr>
          <w:rFonts w:ascii="Times New Roman" w:hAnsi="Times New Roman" w:cs="Times New Roman"/>
          <w:color w:val="000000"/>
          <w:sz w:val="23"/>
          <w:szCs w:val="23"/>
        </w:rPr>
        <w:t>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остями человечества. </w:t>
      </w:r>
    </w:p>
    <w:p w:rsidR="009C22DF" w:rsidRDefault="00FE3A52">
      <w:pPr>
        <w:pStyle w:val="Default"/>
        <w:ind w:firstLine="708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Деятельность блока «Мир: наука, культура, мораль» реализуется в следующих форматах:</w:t>
      </w:r>
      <w:r>
        <w:rPr>
          <w:sz w:val="23"/>
          <w:szCs w:val="23"/>
        </w:rPr>
        <w:t xml:space="preserve"> </w:t>
      </w:r>
    </w:p>
    <w:p w:rsidR="009C22DF" w:rsidRDefault="00FE3A52">
      <w:pPr>
        <w:pStyle w:val="Defaul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литературные квесты, исторические игры, информационные часы на тему: «Жизнь замечательных людей», на которых ребятам задаются образцы нравственного</w:t>
      </w:r>
      <w:r>
        <w:rPr>
          <w:rFonts w:ascii="Times New Roman" w:hAnsi="Times New Roman" w:cs="Times New Roman"/>
          <w:sz w:val="23"/>
          <w:szCs w:val="23"/>
        </w:rPr>
        <w:t xml:space="preserve"> поведения, через знакомство с историческими деятелями науки и культуры разных стран и эпох, с героями-защитниками отечества.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Задавая подобные примеры, вожатым и педагогам рекомендуется конкретизировать стремления, идеалы ребят, убеждать в целесообразност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и тех взглядов, поступков, которые стимулируют самовоспитание;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игровые форматы, направленные на знакомство с мировым и общероссийским культурным наследием в области искусства, литературы, музыки изобразительного творчества, архитектуры, театра, балета,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негативное отношение к отрицательным действиям и поступкам.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и сотрудничества. Мероприятия, которые помогают понять, что мир является основой благополучия каждого человека и человечества в целом.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события и мероприятия, отражающие ценности созидания и науки: стремление к познанию себя и других людей, природы и об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а) проведение интеллектуальных и познавательных игр;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б) организация конструкторской, исследовательской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и проектной деятельности;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в) просмотр научно-популярных фильмов;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г) встречи с интересными людьми, дискуссионные клубы, дебаты, диспуты.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Мероприятия и дела, направленные на изучение России, русского и национальных языков, родного края, населенного пункт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города, края, региона, страны;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тема</w:t>
      </w:r>
      <w:r>
        <w:rPr>
          <w:rFonts w:ascii="Times New Roman" w:hAnsi="Times New Roman" w:cs="Times New Roman"/>
          <w:color w:val="000000"/>
          <w:sz w:val="23"/>
          <w:szCs w:val="23"/>
        </w:rPr>
        <w:t>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Блок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«Россия: прошлое, настоящее, будущее»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Содержание блока отражает комплекс мероприятий, который основан на общероссийских ценностях.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Первый комплекс мероприятий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связан с народом России, его тысячелетней историей, с общероссийской культурной принадлежностью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Форматы мероприятий: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церемония подъема (спуска) Государственного флага Российской Федерации и исполнение Государственного гимна Российской Федерации; 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Торжественная церемония подъема Государственного флага Российской Федерации и исполнение Государственного гимна Российской Ф</w:t>
      </w:r>
      <w:r>
        <w:rPr>
          <w:rFonts w:ascii="Times New Roman" w:hAnsi="Times New Roman" w:cs="Times New Roman"/>
          <w:sz w:val="24"/>
        </w:rPr>
        <w:t>едерации ежедневно</w:t>
      </w:r>
      <w:r>
        <w:rPr>
          <w:rFonts w:ascii="Times New Roman" w:hAnsi="Times New Roman" w:cs="Times New Roman"/>
          <w:sz w:val="24"/>
          <w:u w:val="single"/>
        </w:rPr>
        <w:t>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 xml:space="preserve">Дни единых действий. 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Дни единых действий: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 июня - День защиты детей;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-6 июня - День русского языка;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-9 июня - 350 лет со дня рождения Петра I; Всемирный праздник друзей;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-12 июня - День России;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-22 июня - День памяти и скорби;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-27 июня - День молодежи;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Государственные праздники и события, Дни</w:t>
      </w:r>
      <w:r>
        <w:rPr>
          <w:rFonts w:ascii="Times New Roman" w:hAnsi="Times New Roman" w:cs="Times New Roman"/>
          <w:sz w:val="23"/>
          <w:szCs w:val="23"/>
        </w:rPr>
        <w:t xml:space="preserve"> воинской славы России, памятные и юбилейные мероприятия регионального и федерального уровней,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материалам;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- «Движение п</w:t>
      </w:r>
      <w:r>
        <w:rPr>
          <w:rFonts w:ascii="Times New Roman" w:hAnsi="Times New Roman" w:cs="Times New Roman"/>
          <w:sz w:val="24"/>
          <w:u w:val="single"/>
        </w:rPr>
        <w:t>ервых»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-Воспитательная программа «Мы – одна команда!»;</w:t>
      </w:r>
    </w:p>
    <w:p w:rsidR="009C22DF" w:rsidRDefault="00FE3A52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«Без срока давности»: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-Уроки Памяти;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-Уроки Мужества;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реализованные всей страной, это примеры сложных решений, которые приним</w:t>
      </w:r>
      <w:r>
        <w:rPr>
          <w:rFonts w:ascii="Times New Roman" w:hAnsi="Times New Roman" w:cs="Times New Roman"/>
          <w:sz w:val="23"/>
          <w:szCs w:val="23"/>
        </w:rPr>
        <w:t xml:space="preserve">ались людьми в непростых обстоятельствах. Каждый ребенок должен понимать, что </w:t>
      </w:r>
      <w:proofErr w:type="spellStart"/>
      <w:r>
        <w:rPr>
          <w:rFonts w:ascii="Times New Roman" w:hAnsi="Times New Roman" w:cs="Times New Roman"/>
          <w:sz w:val="23"/>
          <w:szCs w:val="23"/>
        </w:rPr>
        <w:t>цивилизационное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наследие </w:t>
      </w:r>
      <w:proofErr w:type="gramStart"/>
      <w:r>
        <w:rPr>
          <w:rFonts w:ascii="Times New Roman" w:hAnsi="Times New Roman" w:cs="Times New Roman"/>
          <w:sz w:val="23"/>
          <w:szCs w:val="23"/>
        </w:rPr>
        <w:t>России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прежде всего - это подвиги и примеры ратного труда, судьбоносные исторические события, имена тех, кто прославлял Отечество, а также памятники куль</w:t>
      </w:r>
      <w:r>
        <w:rPr>
          <w:rFonts w:ascii="Times New Roman" w:hAnsi="Times New Roman" w:cs="Times New Roman"/>
          <w:sz w:val="23"/>
          <w:szCs w:val="23"/>
        </w:rPr>
        <w:t xml:space="preserve">туры.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Второй комплекс мероприятий</w:t>
      </w:r>
      <w:r>
        <w:rPr>
          <w:rFonts w:ascii="Times New Roman" w:hAnsi="Times New Roman" w:cs="Times New Roman"/>
          <w:sz w:val="23"/>
          <w:szCs w:val="23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Форматы мероприятий: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«Час Памяти», «Час Мужества». Через проведение тематических занятий необходимо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</w:t>
      </w:r>
      <w:r>
        <w:rPr>
          <w:rFonts w:ascii="Times New Roman" w:hAnsi="Times New Roman" w:cs="Times New Roman"/>
          <w:sz w:val="23"/>
          <w:szCs w:val="23"/>
        </w:rPr>
        <w:t xml:space="preserve">ступлениях нацистов, которые не имеют срока давности;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вовлечение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</w:t>
      </w:r>
      <w:r>
        <w:rPr>
          <w:rFonts w:ascii="Times New Roman" w:hAnsi="Times New Roman" w:cs="Times New Roman"/>
          <w:sz w:val="23"/>
          <w:szCs w:val="23"/>
        </w:rPr>
        <w:t xml:space="preserve">ным российским духовно-нравственным ценностям - любви к Родине, добру, милосердию, состраданию, взаимопомощи, чувству долга;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посещение мемориальных комплексов и памятных мест, посвященных увековечиванию памяти мирных жителей, погибших от рук нацистов и </w:t>
      </w:r>
      <w:r>
        <w:rPr>
          <w:rFonts w:ascii="Times New Roman" w:hAnsi="Times New Roman" w:cs="Times New Roman"/>
          <w:sz w:val="23"/>
          <w:szCs w:val="23"/>
        </w:rPr>
        <w:t xml:space="preserve">их пособников в годы Великой Отечественной войны.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комплекс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Многооб</w:t>
      </w:r>
      <w:r>
        <w:rPr>
          <w:rFonts w:ascii="Times New Roman" w:hAnsi="Times New Roman" w:cs="Times New Roman"/>
          <w:sz w:val="24"/>
          <w:szCs w:val="24"/>
        </w:rPr>
        <w:t xml:space="preserve">разие народов России, российского общества: народы, национальные общины, религии, культуры, языки - всё, что являются ценностью. </w:t>
      </w:r>
      <w:proofErr w:type="gramEnd"/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Четвертый комплекс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связан с русским языком - государственным языком Российской Федерации. Это язык межнациональног</w:t>
      </w:r>
      <w:r>
        <w:rPr>
          <w:rFonts w:ascii="Times New Roman" w:hAnsi="Times New Roman" w:cs="Times New Roman"/>
          <w:sz w:val="24"/>
          <w:szCs w:val="24"/>
        </w:rPr>
        <w:t xml:space="preserve">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Форматы мероприятий: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выставок книг, посвященных русскому языку, литературе и культуре, способствует погружению участников в мир словесного искусства. Каждая выставка раскрывает определенную тему, знакомит с произведениями классиков и современных авторов, отражает</w:t>
      </w:r>
      <w:r>
        <w:rPr>
          <w:rFonts w:ascii="Times New Roman" w:hAnsi="Times New Roman" w:cs="Times New Roman"/>
          <w:sz w:val="24"/>
          <w:szCs w:val="24"/>
        </w:rPr>
        <w:t xml:space="preserve"> богатство и выразительность русского языка. Такие мероприятия вдохновляют на чтение, стимулируют интерес к языковому наследию и развивают вкус к литературе;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культурно-просветительские мероприятия, направленные на знакомство с историей и богатство русск</w:t>
      </w:r>
      <w:r>
        <w:rPr>
          <w:rFonts w:ascii="Times New Roman" w:hAnsi="Times New Roman" w:cs="Times New Roman"/>
          <w:sz w:val="24"/>
          <w:szCs w:val="24"/>
        </w:rPr>
        <w:t>ого языка, его ролью в культуре и искусстве: лекции, беседы, литературные вечера, посвященные выдающимся писателям, поэтам и языковым традициям России. Эти события и мероприятия помогают детям и подросткам осознать значимость языка как ключевого элемента н</w:t>
      </w:r>
      <w:r>
        <w:rPr>
          <w:rFonts w:ascii="Times New Roman" w:hAnsi="Times New Roman" w:cs="Times New Roman"/>
          <w:sz w:val="24"/>
          <w:szCs w:val="24"/>
        </w:rPr>
        <w:t xml:space="preserve">ациональной идентичности, вдохновляют на изучение русского слова, пробуждают интерес к его сохранению и развитию;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«Сквозные проекты», включающие игры и акции, связанные с орфографией и пунктуацией. Эти проекты направлены на развитие языковой грамотност</w:t>
      </w:r>
      <w:r>
        <w:rPr>
          <w:rFonts w:ascii="Times New Roman" w:hAnsi="Times New Roman" w:cs="Times New Roman"/>
          <w:sz w:val="24"/>
          <w:szCs w:val="24"/>
        </w:rPr>
        <w:t>и через увлекательные форматы. Сквозные игры, такие как: «Орфографический марафон» или «Пунктуационная дуэль», которые вовлекают участников в процесс изучения правил русского языка в игровой форме.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онкурсы, посвященные русскому языку, которые помогают </w:t>
      </w:r>
      <w:r>
        <w:rPr>
          <w:rFonts w:ascii="Times New Roman" w:hAnsi="Times New Roman" w:cs="Times New Roman"/>
          <w:sz w:val="24"/>
          <w:szCs w:val="24"/>
        </w:rPr>
        <w:t xml:space="preserve">детям и подросткам раскрыть творческий потенциал. Соревнования, такие как: «Знаток русского языка» или «Слоговая головоломка»;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конкурсы, посвященные русскому языку, которые помогают детям и подросткам раскрыть творческий потенциал. Соревнования, такие к</w:t>
      </w:r>
      <w:r>
        <w:rPr>
          <w:rFonts w:ascii="Times New Roman" w:hAnsi="Times New Roman" w:cs="Times New Roman"/>
          <w:sz w:val="24"/>
          <w:szCs w:val="24"/>
        </w:rPr>
        <w:t xml:space="preserve">ак: «Знаток русского языка» или «Слоговая головоломка»;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коллективно-творческие дела по мотивам русских народных сказок литературные конкурсы, конкурсы чтецов; реконструкция русских народных праздников; проекты по собранию русских пословиц и поговорок; к</w:t>
      </w:r>
      <w:r>
        <w:rPr>
          <w:rFonts w:ascii="Times New Roman" w:hAnsi="Times New Roman" w:cs="Times New Roman"/>
          <w:sz w:val="24"/>
          <w:szCs w:val="24"/>
        </w:rPr>
        <w:t xml:space="preserve">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Пятый комплекс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связан с родной природой своего края, с ответственностью за сохранение природы перед будущими поколени</w:t>
      </w:r>
      <w:r>
        <w:rPr>
          <w:rFonts w:ascii="Times New Roman" w:hAnsi="Times New Roman" w:cs="Times New Roman"/>
          <w:sz w:val="24"/>
          <w:szCs w:val="24"/>
        </w:rPr>
        <w:t xml:space="preserve">ями, бережливостью в использовании природных ресурсов.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Форматы мероприятий: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экологические игры, актуализирующие имеющийся опыт и знания детей;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экскурсии по территории, знакомящие детей с природными объектами, позволяющие изучать природные объекты в </w:t>
      </w:r>
      <w:r>
        <w:rPr>
          <w:rFonts w:ascii="Times New Roman" w:hAnsi="Times New Roman" w:cs="Times New Roman"/>
          <w:sz w:val="24"/>
          <w:szCs w:val="24"/>
        </w:rPr>
        <w:t xml:space="preserve">естественной среде, жизнеобеспечивающие взаимосвязь и взаимозависимость в целостной экосистеме;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 об особенностях родного края; акции, демонстрирующие преимущества бережного отношение к природе, воде, электричеству, которые учат ребят минимизироват</w:t>
      </w:r>
      <w:r>
        <w:rPr>
          <w:rFonts w:ascii="Times New Roman" w:hAnsi="Times New Roman" w:cs="Times New Roman"/>
          <w:sz w:val="24"/>
          <w:szCs w:val="24"/>
        </w:rPr>
        <w:t xml:space="preserve">ь или ликвидировать вред, наносимый природе;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принятый свод экологических правил в отряде и в целом в лагере;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 рисунков, плакатов, инсценировок на экологическую тематику;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встречи и беседы с экспертами в области экологии, охраны окружающей ср</w:t>
      </w:r>
      <w:r>
        <w:rPr>
          <w:rFonts w:ascii="Times New Roman" w:hAnsi="Times New Roman" w:cs="Times New Roman"/>
          <w:sz w:val="24"/>
          <w:szCs w:val="24"/>
        </w:rPr>
        <w:t xml:space="preserve">еды, учеными,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эковолонтерами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форматах «100 вопросов к взрослому» или «Классные встречи».</w:t>
      </w:r>
    </w:p>
    <w:p w:rsidR="009C22DF" w:rsidRDefault="009C22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«Человек: здоровье, безопасность, семья, творчество, развитие»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блок отражает комплекс мероприятий, направленных на воспитание культуры здорового образа</w:t>
      </w:r>
      <w:r>
        <w:rPr>
          <w:rFonts w:ascii="Times New Roman" w:hAnsi="Times New Roman" w:cs="Times New Roman"/>
          <w:sz w:val="24"/>
          <w:szCs w:val="24"/>
        </w:rPr>
        <w:t xml:space="preserve"> жизни, личной и общественной безопасности и ориентирован на следующие ценности, закрепленные в Конституции: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жизнь, здоровье, охрана здоровья, право на медицинскую помощь благоприятную окружающую среду;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родители, любовь и уважение детьми своих родителей;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дети, любовь и забота родителей о детях, создание условий для достойного воспитания детей в семье;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родной дом, традиционные семейные ценности, их сохранение и защита, традиции своей семьи, рода, р</w:t>
      </w:r>
      <w:r>
        <w:rPr>
          <w:rFonts w:ascii="Times New Roman" w:hAnsi="Times New Roman" w:cs="Times New Roman"/>
          <w:sz w:val="24"/>
          <w:szCs w:val="24"/>
        </w:rPr>
        <w:t xml:space="preserve">одственники;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защита государством семьи, материнства, отцовства и детства.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данного блока предусматривает: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физкультурно-оздоровительных, спортивных мероприятий: зарядка, спортивные игры и соревнования;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целенаправленной работы всего педагогического коллектива по созданию эффективной профилактической среды </w:t>
      </w:r>
      <w:r>
        <w:rPr>
          <w:rFonts w:ascii="Times New Roman" w:hAnsi="Times New Roman" w:cs="Times New Roman"/>
          <w:sz w:val="24"/>
          <w:szCs w:val="24"/>
        </w:rPr>
        <w:t xml:space="preserve">и обеспечение безопасности жизнедеятельности как условия успешной воспитательной деятельности;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при занятиях спортом, правилами поведения в общественных местах, правилами поведения при массовом скоплении людей и т.д.;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тренировочной эвакуации при пожаре и на случай обнаружения взрывчатых веществ;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физической и пси</w:t>
      </w:r>
      <w:r>
        <w:rPr>
          <w:rFonts w:ascii="Times New Roman" w:hAnsi="Times New Roman" w:cs="Times New Roman"/>
          <w:sz w:val="24"/>
          <w:szCs w:val="24"/>
        </w:rPr>
        <w:t xml:space="preserve">хологической безопасности ребенка в условиях организации отдыха детей и их оздоровления, 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детской и подростковой среде, психолого-педагогическое сопровождение воспитательного процесса в организации;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инициатив детей, педаг</w:t>
      </w:r>
      <w:r>
        <w:rPr>
          <w:rFonts w:ascii="Times New Roman" w:hAnsi="Times New Roman" w:cs="Times New Roman"/>
          <w:sz w:val="24"/>
          <w:szCs w:val="24"/>
        </w:rPr>
        <w:t xml:space="preserve">огов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поведению;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мероприятия, игры, проекты, направленные на формирование у детей подростков социально-ценностного отношения к семье как первоосновы принадлежности к народу, Отечеству;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игры, проекты, мероприятия, направленные на формирование бережного отношения к жизн</w:t>
      </w:r>
      <w:r>
        <w:rPr>
          <w:rFonts w:ascii="Times New Roman" w:hAnsi="Times New Roman" w:cs="Times New Roman"/>
          <w:sz w:val="24"/>
          <w:szCs w:val="24"/>
        </w:rPr>
        <w:t xml:space="preserve">и человека, личностной системы семейных ценностей воспитанных в духовных и культурных традициях российского народа; </w:t>
      </w:r>
    </w:p>
    <w:p w:rsidR="009C22DF" w:rsidRDefault="009C2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FE3A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>
        <w:rPr>
          <w:rFonts w:ascii="Times New Roman" w:hAnsi="Times New Roman" w:cs="Times New Roman"/>
          <w:b/>
          <w:sz w:val="24"/>
          <w:szCs w:val="24"/>
        </w:rPr>
        <w:t>ОСНОВНЫЕ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ФОРМЫ </w:t>
      </w:r>
      <w:r>
        <w:rPr>
          <w:rFonts w:ascii="Times New Roman" w:hAnsi="Times New Roman" w:cs="Times New Roman"/>
          <w:b/>
          <w:sz w:val="24"/>
          <w:szCs w:val="24"/>
        </w:rPr>
        <w:t>ИНВАРИАТИВНЫ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</w:p>
    <w:p w:rsidR="009C22DF" w:rsidRDefault="009C22D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FE3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.1. «Спортивно-оздоровительная работа»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Спортивно-оздоровительная работа в организации отдыха</w:t>
      </w:r>
      <w:r>
        <w:rPr>
          <w:rFonts w:ascii="Times New Roman" w:hAnsi="Times New Roman" w:cs="Times New Roman"/>
          <w:sz w:val="24"/>
          <w:szCs w:val="24"/>
        </w:rPr>
        <w:t xml:space="preserve">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воспитание реализуется посредством: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физкультурно-оздоровительных занятий, которые проводятся с детьми по гр</w:t>
      </w:r>
      <w:r>
        <w:rPr>
          <w:rFonts w:ascii="Times New Roman" w:hAnsi="Times New Roman" w:cs="Times New Roman"/>
          <w:sz w:val="24"/>
          <w:szCs w:val="24"/>
        </w:rPr>
        <w:t>афику, максимально на открытых площадках;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дополнительных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различных видов гимнастик, утренней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зарядки (спортивная, танцевальная, дыхательная.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Беговая, игровая);</w:t>
      </w:r>
      <w:proofErr w:type="gramEnd"/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динамических пауз в организации образовательной деятельности и режимных моментов;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спортивно-массовых мероприятий, предполагающих спартакиады, спортивные соревнования, празд</w:t>
      </w:r>
      <w:r>
        <w:rPr>
          <w:rFonts w:ascii="Times New Roman" w:hAnsi="Times New Roman" w:cs="Times New Roman"/>
          <w:sz w:val="24"/>
          <w:szCs w:val="24"/>
        </w:rPr>
        <w:t>ники, викторины, конкурсы;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знакомству с правилами здорового питания с использованием материалов официального сайта Федеральной службы по надзору в сфере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защиты прав потребителей и благополучия человека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здоровое-питание.рф</w:t>
      </w:r>
      <w:proofErr w:type="spellEnd"/>
      <w:r>
        <w:rPr>
          <w:rFonts w:ascii="Times New Roman" w:hAnsi="Times New Roman" w:cs="Times New Roman"/>
          <w:sz w:val="24"/>
          <w:szCs w:val="24"/>
        </w:rPr>
        <w:t>.».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</w:t>
      </w:r>
      <w:r>
        <w:rPr>
          <w:rFonts w:ascii="Times New Roman" w:hAnsi="Times New Roman" w:cs="Times New Roman"/>
          <w:sz w:val="24"/>
          <w:szCs w:val="24"/>
        </w:rPr>
        <w:t>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.2. «Культура России»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Данный модуль реализуется в целях содействия формированию нравственной, ответственной, самостоятельно-мы</w:t>
      </w:r>
      <w:r>
        <w:rPr>
          <w:rFonts w:ascii="Times New Roman" w:hAnsi="Times New Roman" w:cs="Times New Roman"/>
          <w:sz w:val="24"/>
          <w:szCs w:val="24"/>
        </w:rPr>
        <w:t>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</w:t>
      </w:r>
      <w:r>
        <w:rPr>
          <w:rFonts w:ascii="Times New Roman" w:hAnsi="Times New Roman" w:cs="Times New Roman"/>
          <w:sz w:val="24"/>
          <w:szCs w:val="24"/>
        </w:rPr>
        <w:t>тических и эстетических ценностей, составляющих ядро национальной российской самобытности, в деятельности организации отдыха детей и их оздоровления.</w:t>
      </w:r>
      <w:proofErr w:type="gramEnd"/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предполагает просмотр отечественных кинофильмов, спектаклей, концертов и литературно</w:t>
      </w:r>
      <w:r>
        <w:rPr>
          <w:rFonts w:ascii="Times New Roman" w:hAnsi="Times New Roman" w:cs="Times New Roman"/>
          <w:sz w:val="24"/>
          <w:szCs w:val="24"/>
        </w:rPr>
        <w:t>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</w:t>
      </w:r>
      <w:r>
        <w:rPr>
          <w:rFonts w:ascii="Times New Roman" w:hAnsi="Times New Roman" w:cs="Times New Roman"/>
          <w:sz w:val="24"/>
          <w:szCs w:val="24"/>
        </w:rPr>
        <w:t>туры, в том числе в рамках тематического дня.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воспитательной работы в рамках этого модуля возможна с использованием различных безвозмездных электронных ресурсов, созданных в сфере культуры: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Национальная электронная библиотека, На</w:t>
      </w:r>
      <w:r>
        <w:rPr>
          <w:rFonts w:ascii="Times New Roman" w:hAnsi="Times New Roman" w:cs="Times New Roman"/>
          <w:sz w:val="24"/>
          <w:szCs w:val="24"/>
        </w:rPr>
        <w:t>циональная электронная детская библиотека, Президентская библиотека и других.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.3. «Психолого-педагогическое сопровождение»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при наличии в штате организации отдыха детей и их оздоровления педагога-психолога и включает в себя описание работы</w:t>
      </w:r>
      <w:r>
        <w:rPr>
          <w:rFonts w:ascii="Times New Roman" w:hAnsi="Times New Roman" w:cs="Times New Roman"/>
          <w:sz w:val="24"/>
          <w:szCs w:val="24"/>
        </w:rPr>
        <w:t xml:space="preserve"> педагога-психолога, которая базируется на соблюдении профессиональных принципов сообщества педагогов-психологов.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работа педагога-психолога включает в себя вариативность направлений психолого-педагогического сопровождения детей на протяжении вс</w:t>
      </w:r>
      <w:r>
        <w:rPr>
          <w:rFonts w:ascii="Times New Roman" w:hAnsi="Times New Roman" w:cs="Times New Roman"/>
          <w:sz w:val="24"/>
          <w:szCs w:val="24"/>
        </w:rPr>
        <w:t>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</w:t>
      </w:r>
      <w:r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</w:t>
      </w:r>
      <w:r>
        <w:rPr>
          <w:rFonts w:ascii="Times New Roman" w:hAnsi="Times New Roman" w:cs="Times New Roman"/>
          <w:sz w:val="24"/>
          <w:szCs w:val="24"/>
        </w:rPr>
        <w:t>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Целью работы психологической службы являет</w:t>
      </w:r>
      <w:r>
        <w:rPr>
          <w:rFonts w:ascii="Times New Roman" w:hAnsi="Times New Roman" w:cs="Times New Roman"/>
          <w:sz w:val="24"/>
          <w:szCs w:val="24"/>
        </w:rPr>
        <w:t xml:space="preserve">ся создание условий, способствующих снятию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напряжения как детского, так и педагогического коллектива, а также развитие индивидуальности ребенка.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ряда задач: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помощи в создани</w:t>
      </w:r>
      <w:r>
        <w:rPr>
          <w:rFonts w:ascii="Times New Roman" w:hAnsi="Times New Roman" w:cs="Times New Roman"/>
          <w:sz w:val="24"/>
          <w:szCs w:val="24"/>
        </w:rPr>
        <w:t>и благоприятного климата в детском коллективе как основного фактора адаптации в условиях лагеря;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снятию эмоционального напряжения;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способствование построению эффективного взаимодействия детей и педагогов;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осознанного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ребенка к собственному здоровью как к ценности;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психофизиологического состояния детей.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целей и задач работа педагога-психолога проводится  по четырем основным направлениям: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диагностическому;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коррекционно-развивающему;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консультативному;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профилактическому.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.4. «Детское самоуправление»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 уровне о</w:t>
      </w:r>
      <w:r>
        <w:rPr>
          <w:rFonts w:ascii="Times New Roman" w:hAnsi="Times New Roman" w:cs="Times New Roman"/>
          <w:sz w:val="24"/>
          <w:szCs w:val="24"/>
        </w:rPr>
        <w:t>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 и инициативные группы, со</w:t>
      </w:r>
      <w:r>
        <w:rPr>
          <w:rFonts w:ascii="Times New Roman" w:hAnsi="Times New Roman" w:cs="Times New Roman"/>
          <w:sz w:val="24"/>
          <w:szCs w:val="24"/>
        </w:rPr>
        <w:t>веты дела. Постоянно действующие органы самоуправления включают в себя: совет отрядов, совет командиров отрядов, деятельность клубов, штабов.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 уровне отряда: через деятельность лидеров, выбранных по инициативе и предложениям членов отряда, представляющ</w:t>
      </w:r>
      <w:r>
        <w:rPr>
          <w:rFonts w:ascii="Times New Roman" w:hAnsi="Times New Roman" w:cs="Times New Roman"/>
          <w:sz w:val="24"/>
          <w:szCs w:val="24"/>
        </w:rPr>
        <w:t>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3.Структура самоуправления строится с учетом уклада организации отдыха детей и их оздоровления, тем</w:t>
      </w:r>
      <w:r>
        <w:rPr>
          <w:rFonts w:ascii="Times New Roman" w:hAnsi="Times New Roman" w:cs="Times New Roman"/>
          <w:sz w:val="24"/>
          <w:szCs w:val="24"/>
        </w:rPr>
        <w:t>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4.Система поо</w:t>
      </w:r>
      <w:r>
        <w:rPr>
          <w:rFonts w:ascii="Times New Roman" w:hAnsi="Times New Roman" w:cs="Times New Roman"/>
          <w:sz w:val="24"/>
          <w:szCs w:val="24"/>
        </w:rPr>
        <w:t>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проявлений актив</w:t>
      </w:r>
      <w:r>
        <w:rPr>
          <w:rFonts w:ascii="Times New Roman" w:hAnsi="Times New Roman" w:cs="Times New Roman"/>
          <w:sz w:val="24"/>
          <w:szCs w:val="24"/>
        </w:rPr>
        <w:t xml:space="preserve">ной жизненной позиции и поощрения социальной успешности детей строится на </w:t>
      </w:r>
      <w:r>
        <w:rPr>
          <w:rFonts w:ascii="Times New Roman" w:hAnsi="Times New Roman" w:cs="Times New Roman"/>
          <w:b/>
          <w:sz w:val="24"/>
          <w:szCs w:val="24"/>
        </w:rPr>
        <w:t>принципах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публичности, открытости поощрений</w:t>
      </w:r>
      <w:r>
        <w:rPr>
          <w:rFonts w:ascii="Times New Roman" w:hAnsi="Times New Roman" w:cs="Times New Roman"/>
          <w:sz w:val="24"/>
          <w:szCs w:val="24"/>
        </w:rPr>
        <w:t xml:space="preserve"> (информирование всех детей о награждении, проведение награждений в присутствии значительного числа детей);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соответствия символов и пр</w:t>
      </w:r>
      <w:r>
        <w:rPr>
          <w:rFonts w:ascii="Times New Roman" w:hAnsi="Times New Roman" w:cs="Times New Roman"/>
          <w:i/>
          <w:sz w:val="24"/>
          <w:szCs w:val="24"/>
        </w:rPr>
        <w:t>оцедур награждения</w:t>
      </w:r>
      <w:r>
        <w:rPr>
          <w:rFonts w:ascii="Times New Roman" w:hAnsi="Times New Roman" w:cs="Times New Roman"/>
          <w:sz w:val="24"/>
          <w:szCs w:val="24"/>
        </w:rPr>
        <w:t xml:space="preserve">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прозрачности правил поощрения</w:t>
      </w:r>
      <w:r>
        <w:rPr>
          <w:rFonts w:ascii="Times New Roman" w:hAnsi="Times New Roman" w:cs="Times New Roman"/>
          <w:sz w:val="24"/>
          <w:szCs w:val="24"/>
        </w:rPr>
        <w:t xml:space="preserve"> (наличие положения о награждениях, соблюдение справедливости при выдви</w:t>
      </w:r>
      <w:r>
        <w:rPr>
          <w:rFonts w:ascii="Times New Roman" w:hAnsi="Times New Roman" w:cs="Times New Roman"/>
          <w:sz w:val="24"/>
          <w:szCs w:val="24"/>
        </w:rPr>
        <w:t>жении кандидатур);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сочетания индивидуального и коллективного поощрения </w:t>
      </w:r>
      <w:r>
        <w:rPr>
          <w:rFonts w:ascii="Times New Roman" w:hAnsi="Times New Roman" w:cs="Times New Roman"/>
          <w:sz w:val="24"/>
          <w:szCs w:val="24"/>
        </w:rPr>
        <w:t>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дифференцированност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поощрений</w:t>
      </w:r>
      <w:r>
        <w:rPr>
          <w:rFonts w:ascii="Times New Roman" w:hAnsi="Times New Roman" w:cs="Times New Roman"/>
          <w:sz w:val="24"/>
          <w:szCs w:val="24"/>
        </w:rPr>
        <w:t xml:space="preserve"> (наличие уровней и типов наград позволяет продлить стимулирующее действие системы поощрения).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Система поощрений в организации отдыха детей и их оздоровления включает в себя набор педагогических средств, приемов, методов, обеспечивающих стимулир</w:t>
      </w:r>
      <w:r>
        <w:rPr>
          <w:rFonts w:ascii="Times New Roman" w:hAnsi="Times New Roman" w:cs="Times New Roman"/>
          <w:sz w:val="24"/>
          <w:szCs w:val="24"/>
        </w:rPr>
        <w:t xml:space="preserve">ование индивидуального развития ребенка и коллективного роста отряда.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</w:t>
      </w:r>
      <w:r>
        <w:rPr>
          <w:rFonts w:ascii="Times New Roman" w:hAnsi="Times New Roman" w:cs="Times New Roman"/>
          <w:sz w:val="24"/>
          <w:szCs w:val="24"/>
        </w:rPr>
        <w:t xml:space="preserve">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социальном уровне представляет собой: вручение наград, дипломов за участие</w:t>
      </w:r>
      <w:r>
        <w:rPr>
          <w:rFonts w:ascii="Times New Roman" w:hAnsi="Times New Roman" w:cs="Times New Roman"/>
          <w:sz w:val="24"/>
          <w:szCs w:val="24"/>
        </w:rPr>
        <w:t xml:space="preserve">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размещение фотографий на почетном стенде или в официальных социальных сетях организации отдыха детей и их оздоровления;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ступени роста статуса ребенка; на эмоциональном уровне как создание ситуации успеха ребенка, которая формирует позитивную мотивацию и с</w:t>
      </w:r>
      <w:r>
        <w:rPr>
          <w:rFonts w:ascii="Times New Roman" w:hAnsi="Times New Roman" w:cs="Times New Roman"/>
          <w:sz w:val="24"/>
          <w:szCs w:val="24"/>
        </w:rPr>
        <w:t>амооценку.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</w:t>
      </w:r>
      <w:r>
        <w:rPr>
          <w:rFonts w:ascii="Times New Roman" w:hAnsi="Times New Roman" w:cs="Times New Roman"/>
          <w:sz w:val="24"/>
          <w:szCs w:val="24"/>
        </w:rPr>
        <w:t xml:space="preserve">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Самоуправление формируется с первых дней смены, то есть в организацион</w:t>
      </w:r>
      <w:r>
        <w:rPr>
          <w:rFonts w:ascii="Times New Roman" w:hAnsi="Times New Roman" w:cs="Times New Roman"/>
          <w:sz w:val="24"/>
          <w:szCs w:val="24"/>
        </w:rPr>
        <w:t xml:space="preserve">ный период.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в это время вожатым проводятся игры на выявление лидера среди детей. 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основным «доверенным лицам» могут относиться: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командир отряда;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помощник командира;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дежурные.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 отряда – это правая рука вожатого.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отряда, девиз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нем) и прочее в этом роде.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Правой рукой командира, в свою очередь, является помощник командира и выполняет практически те же самые действия, что и командир.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Дежурные - дежурят по коллективу, обеспечивают чистоту в помещении, заботятся о порядке на переменах. Готовят регулярные встречи (сборы, советы) коллектива.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системы детского самоуправления в летнем лагере важно по причине необходимости учета детск</w:t>
      </w:r>
      <w:r>
        <w:rPr>
          <w:rFonts w:ascii="Times New Roman" w:hAnsi="Times New Roman" w:cs="Times New Roman"/>
          <w:sz w:val="24"/>
          <w:szCs w:val="24"/>
        </w:rPr>
        <w:t xml:space="preserve">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детского лагеря: самоуправление в детском лагере ск</w:t>
      </w:r>
      <w:r>
        <w:rPr>
          <w:rFonts w:ascii="Times New Roman" w:hAnsi="Times New Roman" w:cs="Times New Roman"/>
          <w:sz w:val="24"/>
          <w:szCs w:val="24"/>
        </w:rPr>
        <w:t>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</w:t>
      </w:r>
      <w:r>
        <w:rPr>
          <w:rFonts w:ascii="Times New Roman" w:hAnsi="Times New Roman" w:cs="Times New Roman"/>
          <w:sz w:val="24"/>
          <w:szCs w:val="24"/>
        </w:rPr>
        <w:t>: совет отряда, совет командиров отрядов, деятельность клубов, штабов. Высшим органом самоуправления является Совет лагеря, в ходе которого решаются основные вопросы жизнедеятельности лагеря, планируется работа, проходят выборы органов самоуправления, оцен</w:t>
      </w:r>
      <w:r>
        <w:rPr>
          <w:rFonts w:ascii="Times New Roman" w:hAnsi="Times New Roman" w:cs="Times New Roman"/>
          <w:sz w:val="24"/>
          <w:szCs w:val="24"/>
        </w:rPr>
        <w:t xml:space="preserve">ивается их работа.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культорг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детского лагеря.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Руководителем Совета лагеря является Президент Совета города «Наноград», выбранный отрядами на выбо</w:t>
      </w:r>
      <w:r>
        <w:rPr>
          <w:rFonts w:ascii="Times New Roman" w:hAnsi="Times New Roman" w:cs="Times New Roman"/>
          <w:sz w:val="24"/>
          <w:szCs w:val="24"/>
        </w:rPr>
        <w:t xml:space="preserve">рах, по средствам тайного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голосвания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.5. «Инклюзивное пространство»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Инклюзивное образовательное пространство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комфортная и доступная среда для детей с особыми образовательными потребностями и должно быть направлено на социализацию детей с о</w:t>
      </w:r>
      <w:r>
        <w:rPr>
          <w:rFonts w:ascii="Times New Roman" w:hAnsi="Times New Roman" w:cs="Times New Roman"/>
          <w:sz w:val="24"/>
          <w:szCs w:val="24"/>
        </w:rPr>
        <w:t>граниченными возможностями здоровья (ОВЗ), инвалидностью и адаптацию их в самостоятельной жизни.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инклюзивного пространства создаются особые условия: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организационное обеспечение;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материально-техническое обеспечение, включая архитектурную</w:t>
      </w:r>
      <w:r>
        <w:rPr>
          <w:rFonts w:ascii="Times New Roman" w:hAnsi="Times New Roman" w:cs="Times New Roman"/>
          <w:sz w:val="24"/>
          <w:szCs w:val="24"/>
        </w:rPr>
        <w:t xml:space="preserve"> доступность;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программно-методическое обеспечение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  <w:proofErr w:type="gramEnd"/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воспитания детей с ОВЗ,</w:t>
      </w:r>
      <w:r>
        <w:rPr>
          <w:rFonts w:ascii="Times New Roman" w:hAnsi="Times New Roman" w:cs="Times New Roman"/>
          <w:sz w:val="24"/>
          <w:szCs w:val="24"/>
        </w:rPr>
        <w:t xml:space="preserve"> инвалидностью следует ориентироваться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оптимальных условий со</w:t>
      </w:r>
      <w:r>
        <w:rPr>
          <w:rFonts w:ascii="Times New Roman" w:hAnsi="Times New Roman" w:cs="Times New Roman"/>
          <w:sz w:val="24"/>
          <w:szCs w:val="24"/>
        </w:rPr>
        <w:t>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</w:t>
      </w:r>
      <w:r>
        <w:rPr>
          <w:rFonts w:ascii="Times New Roman" w:hAnsi="Times New Roman" w:cs="Times New Roman"/>
          <w:sz w:val="24"/>
          <w:szCs w:val="24"/>
        </w:rPr>
        <w:t>питателей, педагогов-психологов, учителей-логопедов, учителей-дефектологов;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Ключевым условием создания инклюзивного пространства </w:t>
      </w:r>
      <w:r>
        <w:rPr>
          <w:rFonts w:ascii="Times New Roman" w:hAnsi="Times New Roman" w:cs="Times New Roman"/>
          <w:sz w:val="24"/>
          <w:szCs w:val="24"/>
        </w:rPr>
        <w:t>является равноправное включение в общий воспитательный процесс всех участников смены.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.6. «Профориентация»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</w:t>
      </w:r>
      <w:r>
        <w:rPr>
          <w:rFonts w:ascii="Times New Roman" w:hAnsi="Times New Roman" w:cs="Times New Roman"/>
          <w:sz w:val="24"/>
          <w:szCs w:val="24"/>
        </w:rPr>
        <w:t xml:space="preserve">ации, организацию профессиональных проб и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</w:t>
      </w:r>
      <w:r>
        <w:rPr>
          <w:rFonts w:ascii="Times New Roman" w:hAnsi="Times New Roman" w:cs="Times New Roman"/>
          <w:sz w:val="24"/>
          <w:szCs w:val="24"/>
        </w:rPr>
        <w:t>тей о типах профессий, о способах выбора профессии, о достоинствах и недостатках той или иной интересной детям профессиональной деятельности;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экскурсии на предприятия и встречи с гостями: экспертами в области профориентации, представителями разных профес</w:t>
      </w:r>
      <w:r>
        <w:rPr>
          <w:rFonts w:ascii="Times New Roman" w:hAnsi="Times New Roman" w:cs="Times New Roman"/>
          <w:sz w:val="24"/>
          <w:szCs w:val="24"/>
        </w:rPr>
        <w:t>сий, дающие детям начальные представления о существующих профессиях и условиях работы людей, представляющих эти профессии;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тематических дней и профориентационных смен, в работе которых принимают участие эксперты из различных сфер производства</w:t>
      </w:r>
      <w:r>
        <w:rPr>
          <w:rFonts w:ascii="Times New Roman" w:hAnsi="Times New Roman" w:cs="Times New Roman"/>
          <w:sz w:val="24"/>
          <w:szCs w:val="24"/>
        </w:rPr>
        <w:t>, бизнеса, науки, и где дети могут познакомиться с профессиями, получить представление об их специфике, попробовать свои силы в той ил иной профессии, развить в себе соответствующие навыки, расширить знания о рынке труда;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участие в работе всероссийских п</w:t>
      </w:r>
      <w:r>
        <w:rPr>
          <w:rFonts w:ascii="Times New Roman" w:hAnsi="Times New Roman" w:cs="Times New Roman"/>
          <w:sz w:val="24"/>
          <w:szCs w:val="24"/>
        </w:rPr>
        <w:t>рофориентационных проектов: просмотр лекций, решение учебно-тренировочных задач, участие в мастер-классах;</w:t>
      </w:r>
    </w:p>
    <w:p w:rsidR="009C22DF" w:rsidRDefault="00FE3A52">
      <w:pPr>
        <w:widowControl w:val="0"/>
        <w:tabs>
          <w:tab w:val="left" w:pos="1911"/>
          <w:tab w:val="left" w:pos="8647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участие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просмотр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лекций,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тренировочных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мастер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классах,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посещение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уроков.</w:t>
      </w:r>
    </w:p>
    <w:p w:rsidR="009C22DF" w:rsidRDefault="00FE3A5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-циклы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 специалистами   высших учебных з</w:t>
      </w:r>
      <w:r>
        <w:rPr>
          <w:rFonts w:ascii="Times New Roman" w:hAnsi="Times New Roman" w:cs="Times New Roman"/>
          <w:color w:val="auto"/>
        </w:rPr>
        <w:t xml:space="preserve">аведений и средних специальных учебных заведений  округа  на договорной основе </w:t>
      </w:r>
      <w:r>
        <w:rPr>
          <w:rFonts w:ascii="Times New Roman" w:hAnsi="Times New Roman" w:cs="Times New Roman"/>
          <w:color w:val="auto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auto"/>
          <w:shd w:val="clear" w:color="auto" w:fill="FFFFFF"/>
        </w:rPr>
        <w:t>БелГУ</w:t>
      </w:r>
      <w:proofErr w:type="spellEnd"/>
      <w:r>
        <w:rPr>
          <w:rFonts w:ascii="Times New Roman" w:hAnsi="Times New Roman" w:cs="Times New Roman"/>
          <w:color w:val="auto"/>
          <w:shd w:val="clear" w:color="auto" w:fill="FFFFFF"/>
        </w:rPr>
        <w:t>, СТИ НИТУ «МИССИС», Старооскольский медицинский колледж, Старооскольский педагогический колледж, Старооскольский техникум технологий и дизайна, Старооскольский индустриал</w:t>
      </w:r>
      <w:r>
        <w:rPr>
          <w:rFonts w:ascii="Times New Roman" w:hAnsi="Times New Roman" w:cs="Times New Roman"/>
          <w:color w:val="auto"/>
          <w:shd w:val="clear" w:color="auto" w:fill="FFFFFF"/>
        </w:rPr>
        <w:t>ьно-технологический техникум</w:t>
      </w:r>
      <w:r>
        <w:rPr>
          <w:rFonts w:ascii="Times New Roman" w:hAnsi="Times New Roman" w:cs="Times New Roman"/>
          <w:color w:val="auto"/>
        </w:rPr>
        <w:t>);</w:t>
      </w:r>
    </w:p>
    <w:p w:rsidR="009C22DF" w:rsidRDefault="00FE3A5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        - проект «Наша смена»;</w:t>
      </w:r>
    </w:p>
    <w:p w:rsidR="009C22DF" w:rsidRDefault="00FE3A5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- </w:t>
      </w:r>
      <w:proofErr w:type="spellStart"/>
      <w:r>
        <w:rPr>
          <w:rFonts w:ascii="Times New Roman" w:hAnsi="Times New Roman" w:cs="Times New Roman"/>
          <w:color w:val="auto"/>
        </w:rPr>
        <w:t>профориентационные</w:t>
      </w:r>
      <w:proofErr w:type="spellEnd"/>
      <w:r>
        <w:rPr>
          <w:rFonts w:ascii="Times New Roman" w:hAnsi="Times New Roman" w:cs="Times New Roman"/>
          <w:color w:val="auto"/>
        </w:rPr>
        <w:t xml:space="preserve"> игры: </w:t>
      </w:r>
      <w:proofErr w:type="spellStart"/>
      <w:r>
        <w:rPr>
          <w:rFonts w:ascii="Times New Roman" w:hAnsi="Times New Roman" w:cs="Times New Roman"/>
          <w:color w:val="auto"/>
        </w:rPr>
        <w:t>форсайт-сессии</w:t>
      </w:r>
      <w:proofErr w:type="spellEnd"/>
      <w:r>
        <w:rPr>
          <w:rFonts w:ascii="Times New Roman" w:hAnsi="Times New Roman" w:cs="Times New Roman"/>
          <w:color w:val="auto"/>
        </w:rPr>
        <w:t>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</w:t>
      </w:r>
      <w:r>
        <w:rPr>
          <w:rFonts w:ascii="Times New Roman" w:hAnsi="Times New Roman" w:cs="Times New Roman"/>
          <w:color w:val="auto"/>
        </w:rPr>
        <w:t>твах и недостатках той или иной интересной школьникам профессиональной деятельности;</w:t>
      </w:r>
    </w:p>
    <w:p w:rsidR="009C22DF" w:rsidRDefault="00FE3A5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- </w:t>
      </w:r>
      <w:proofErr w:type="spellStart"/>
      <w:r>
        <w:rPr>
          <w:rFonts w:ascii="Times New Roman" w:hAnsi="Times New Roman" w:cs="Times New Roman"/>
          <w:iCs/>
          <w:color w:val="auto"/>
        </w:rPr>
        <w:t>профориентационные</w:t>
      </w:r>
      <w:proofErr w:type="spellEnd"/>
      <w:r>
        <w:rPr>
          <w:rFonts w:ascii="Times New Roman" w:hAnsi="Times New Roman" w:cs="Times New Roman"/>
          <w:iCs/>
          <w:color w:val="auto"/>
        </w:rPr>
        <w:t xml:space="preserve">  игры, практические тесты и упражнения, акции, </w:t>
      </w:r>
    </w:p>
    <w:p w:rsidR="009C22DF" w:rsidRDefault="00FE3A5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- экскурсии на предприятия округа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АО «ОЭМК», АО « КФ «Славянка», ОАО «СГОК»  ОАО «</w:t>
      </w:r>
      <w:proofErr w:type="spellStart"/>
      <w:r>
        <w:rPr>
          <w:rFonts w:ascii="Times New Roman" w:eastAsia="Times New Roman" w:hAnsi="Times New Roman" w:cs="Times New Roman"/>
          <w:color w:val="auto"/>
          <w:lang w:eastAsia="ru-RU"/>
        </w:rPr>
        <w:t>Ави</w:t>
      </w:r>
      <w:r>
        <w:rPr>
          <w:rFonts w:ascii="Times New Roman" w:eastAsia="Times New Roman" w:hAnsi="Times New Roman" w:cs="Times New Roman"/>
          <w:color w:val="auto"/>
          <w:lang w:eastAsia="ru-RU"/>
        </w:rPr>
        <w:t>да</w:t>
      </w:r>
      <w:proofErr w:type="spellEnd"/>
      <w:r>
        <w:rPr>
          <w:rFonts w:ascii="Times New Roman" w:eastAsia="Times New Roman" w:hAnsi="Times New Roman" w:cs="Times New Roman"/>
          <w:color w:val="auto"/>
          <w:lang w:eastAsia="ru-RU"/>
        </w:rPr>
        <w:t>»</w:t>
      </w:r>
      <w:r>
        <w:rPr>
          <w:rFonts w:ascii="Times New Roman" w:hAnsi="Times New Roman" w:cs="Times New Roman"/>
          <w:color w:val="auto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C22DF" w:rsidRDefault="00FE3A5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iCs/>
          <w:color w:val="auto"/>
        </w:rPr>
        <w:t>профессиональные пробы на учебно-производственном комбинате</w:t>
      </w:r>
      <w:r>
        <w:rPr>
          <w:rFonts w:ascii="Times New Roman" w:hAnsi="Times New Roman" w:cs="Times New Roman"/>
          <w:color w:val="auto"/>
        </w:rPr>
        <w:t xml:space="preserve"> (профессии: водитель категории «В», повар</w:t>
      </w:r>
      <w:proofErr w:type="gramStart"/>
      <w:r>
        <w:rPr>
          <w:rFonts w:ascii="Times New Roman" w:hAnsi="Times New Roman" w:cs="Times New Roman"/>
          <w:color w:val="auto"/>
        </w:rPr>
        <w:t>.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к</w:t>
      </w:r>
      <w:proofErr w:type="gramEnd"/>
      <w:r>
        <w:rPr>
          <w:rFonts w:ascii="Times New Roman" w:hAnsi="Times New Roman" w:cs="Times New Roman"/>
          <w:color w:val="auto"/>
        </w:rPr>
        <w:t>аменщик,  цветочница и</w:t>
      </w:r>
      <w:r>
        <w:rPr>
          <w:rFonts w:ascii="Times New Roman" w:hAnsi="Times New Roman" w:cs="Times New Roman"/>
          <w:color w:val="auto"/>
        </w:rPr>
        <w:t xml:space="preserve"> др.)</w:t>
      </w:r>
    </w:p>
    <w:p w:rsidR="009C22DF" w:rsidRDefault="00FE3A5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9C22DF" w:rsidRDefault="00FE3A52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color w:val="auto"/>
        </w:rPr>
        <w:t>- участие в Параде профессий</w:t>
      </w:r>
      <w:r>
        <w:rPr>
          <w:rFonts w:ascii="Times New Roman" w:hAnsi="Times New Roman" w:cs="Times New Roman"/>
          <w:iCs/>
          <w:color w:val="auto"/>
        </w:rPr>
        <w:t>;</w:t>
      </w:r>
    </w:p>
    <w:p w:rsidR="009C22DF" w:rsidRDefault="00FE3A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традиционная 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проф</w:t>
      </w:r>
      <w:r>
        <w:rPr>
          <w:rFonts w:ascii="Times New Roman" w:hAnsi="Times New Roman" w:cs="Times New Roman"/>
          <w:iCs/>
          <w:sz w:val="24"/>
          <w:szCs w:val="24"/>
        </w:rPr>
        <w:t>ориентационная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деятельность через школьный геологический музей и геологический музей  СОФ МГГРУ имени С. Орджоникидзе;</w:t>
      </w:r>
    </w:p>
    <w:p w:rsidR="009C22DF" w:rsidRDefault="00FE3A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проведение экскурсий и мастер-классов для учащихся школы педагогами  СОФ МГГРУ имени С. Орджоникидзе с целью изучения краеведения и гео</w:t>
      </w:r>
      <w:r>
        <w:rPr>
          <w:rFonts w:ascii="Times New Roman" w:hAnsi="Times New Roman" w:cs="Times New Roman"/>
          <w:iCs/>
          <w:sz w:val="24"/>
          <w:szCs w:val="24"/>
        </w:rPr>
        <w:t>логии своего края, дальнейшей профориентации учащихся для  работы на предприятиях области и  города, привлечения внимания к богатым природным ресурсам, полезным ископаемым и их рациональному использованию;</w:t>
      </w:r>
    </w:p>
    <w:p w:rsidR="009C22DF" w:rsidRDefault="00FE3A52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- с</w:t>
      </w:r>
      <w:r>
        <w:rPr>
          <w:rFonts w:ascii="Times New Roman" w:hAnsi="Times New Roman" w:cs="Times New Roman"/>
          <w:color w:val="auto"/>
        </w:rPr>
        <w:t>овместное с воспитателями изучение интернет рес</w:t>
      </w:r>
      <w:r>
        <w:rPr>
          <w:rFonts w:ascii="Times New Roman" w:hAnsi="Times New Roman" w:cs="Times New Roman"/>
          <w:color w:val="auto"/>
        </w:rPr>
        <w:t xml:space="preserve">урсов, посвященных выбору профессий, прохождение профориентационного </w:t>
      </w:r>
      <w:proofErr w:type="spellStart"/>
      <w:r>
        <w:rPr>
          <w:rFonts w:ascii="Times New Roman" w:hAnsi="Times New Roman" w:cs="Times New Roman"/>
          <w:color w:val="auto"/>
        </w:rPr>
        <w:t>онлайн-тестирования</w:t>
      </w:r>
      <w:proofErr w:type="spellEnd"/>
      <w:r>
        <w:rPr>
          <w:rFonts w:ascii="Times New Roman" w:hAnsi="Times New Roman" w:cs="Times New Roman"/>
          <w:color w:val="auto"/>
        </w:rPr>
        <w:t xml:space="preserve">, прохождение </w:t>
      </w:r>
      <w:proofErr w:type="spellStart"/>
      <w:r>
        <w:rPr>
          <w:rFonts w:ascii="Times New Roman" w:hAnsi="Times New Roman" w:cs="Times New Roman"/>
          <w:color w:val="auto"/>
        </w:rPr>
        <w:t>онлайн-курсов</w:t>
      </w:r>
      <w:proofErr w:type="spellEnd"/>
      <w:r>
        <w:rPr>
          <w:rFonts w:ascii="Times New Roman" w:hAnsi="Times New Roman" w:cs="Times New Roman"/>
          <w:color w:val="auto"/>
        </w:rPr>
        <w:t xml:space="preserve"> по интересующим профессиям и направлениям образования;</w:t>
      </w:r>
    </w:p>
    <w:p w:rsidR="009C22DF" w:rsidRDefault="00FE3A5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участие в работе всероссийских профориентационных проектов, созданных в сети интерн</w:t>
      </w:r>
      <w:r>
        <w:rPr>
          <w:rFonts w:ascii="Times New Roman" w:hAnsi="Times New Roman" w:cs="Times New Roman"/>
          <w:color w:val="auto"/>
        </w:rPr>
        <w:t xml:space="preserve">ет: просмотр лекций, решение учебно-тренировочных задач, участие </w:t>
      </w:r>
      <w:proofErr w:type="gramStart"/>
      <w:r>
        <w:rPr>
          <w:rFonts w:ascii="Times New Roman" w:hAnsi="Times New Roman" w:cs="Times New Roman"/>
          <w:color w:val="auto"/>
        </w:rPr>
        <w:t>в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мастер</w:t>
      </w:r>
      <w:proofErr w:type="gramEnd"/>
      <w:r>
        <w:rPr>
          <w:rFonts w:ascii="Times New Roman" w:hAnsi="Times New Roman" w:cs="Times New Roman"/>
          <w:color w:val="auto"/>
        </w:rPr>
        <w:t xml:space="preserve"> классах, посещение открытых мастер-классов.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.7. «Коллективная социально-значимая деятельность в Движении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ервых»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детей представления о назначении Движения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вых, о его месте и роли в достижении приоритетных национальных целей Российской Федерации и своем личном вкладе в социально-значимую деятельность.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Предусмотрены следующие форматы: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профильной смены Движения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ервых – программы для детей в возраст</w:t>
      </w:r>
      <w:r>
        <w:rPr>
          <w:rFonts w:ascii="Times New Roman" w:hAnsi="Times New Roman" w:cs="Times New Roman"/>
          <w:sz w:val="24"/>
          <w:szCs w:val="24"/>
        </w:rPr>
        <w:t>е от 6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</w:t>
      </w:r>
      <w:r>
        <w:rPr>
          <w:rFonts w:ascii="Times New Roman" w:hAnsi="Times New Roman" w:cs="Times New Roman"/>
          <w:sz w:val="24"/>
          <w:szCs w:val="24"/>
        </w:rPr>
        <w:t>новления детей, усвоение ими норм поведения в интересах человека, семьи, общества и государства, вовлечение в деятельность Движения Первых;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тематический День первых – эффективно-построенная система воспитательных событий, обеспечивающая,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просвещение и всестороннее развитие участников через их включение в различные виды полезной и интересной деятельности, с </w:t>
      </w:r>
      <w:r>
        <w:rPr>
          <w:rFonts w:ascii="Times New Roman" w:hAnsi="Times New Roman" w:cs="Times New Roman"/>
          <w:sz w:val="24"/>
          <w:szCs w:val="24"/>
        </w:rPr>
        <w:lastRenderedPageBreak/>
        <w:t>другой – формирование и расширение представлений о Движении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ервых, стимулирование активного участия в деятельности Движения Первых;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профильный отряд Движения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популяризующих полезную деятельность и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в Движении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ервых.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потенциал реализуется в рамках следующих возможных мероприятий и форм воспитательной работы: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классные встречи с успешными активистами Движения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ервых – открытый диалог «путь к успеху», мотивационная встреча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равный-равному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>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волонтерские мастер-классы – проведение занятий и встреч для знакомства детей с принципами, направлениями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</w:t>
      </w:r>
      <w:r>
        <w:rPr>
          <w:rFonts w:ascii="Times New Roman" w:hAnsi="Times New Roman" w:cs="Times New Roman"/>
          <w:sz w:val="24"/>
          <w:szCs w:val="24"/>
        </w:rPr>
        <w:t>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историей;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акции по благоустройству территории, посадке деревьев, уборке природных зон – вклад в сохранение окружающей среды и экологическое благополучие;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социальные акции – мероприятия по сбору вещей, игрушек, книг для детских домов и малообе</w:t>
      </w:r>
      <w:r>
        <w:rPr>
          <w:rFonts w:ascii="Times New Roman" w:hAnsi="Times New Roman" w:cs="Times New Roman"/>
          <w:sz w:val="24"/>
          <w:szCs w:val="24"/>
        </w:rPr>
        <w:t>спеченных семей с целью развития у детей чувств сопричастности и социальной ответственности;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мероприятий для младших отрядов – старшие дети помогают в организации игр, представлений и праздников для младших, что развивает навыки заботы о друг</w:t>
      </w:r>
      <w:r>
        <w:rPr>
          <w:rFonts w:ascii="Times New Roman" w:hAnsi="Times New Roman" w:cs="Times New Roman"/>
          <w:sz w:val="24"/>
          <w:szCs w:val="24"/>
        </w:rPr>
        <w:t>их и лидерские качества;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акции по защите животных – сбор корма для приютов, изготовление кормушек для птиц. Это развивает чувство ответственности и доброты;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навыкам оказания первой помощи – тренинги по оказанию первой помощи помогают детям нау</w:t>
      </w:r>
      <w:r>
        <w:rPr>
          <w:rFonts w:ascii="Times New Roman" w:hAnsi="Times New Roman" w:cs="Times New Roman"/>
          <w:sz w:val="24"/>
          <w:szCs w:val="24"/>
        </w:rPr>
        <w:t>читься заботиться о других и быть полезными в экстренных ситуациях;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медиа-волонтерство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создание фото- и видео продуктов о волонтерских инициативах организации отдыха детей и их оздоровления с целью развития навыков коммуникации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медиа-творчества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РДДМ «Движение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ервых»;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Профильный отряд. Детский организационный комите</w:t>
      </w:r>
      <w:r>
        <w:rPr>
          <w:rFonts w:ascii="Times New Roman" w:hAnsi="Times New Roman" w:cs="Times New Roman"/>
          <w:sz w:val="24"/>
          <w:szCs w:val="24"/>
        </w:rPr>
        <w:t>т смены, популяризующий РДДМ;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Марафон РДДМ «Движение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ервых»;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Форматы мероприятий, акций от РДДМ в рамках Дней единых действий.</w:t>
      </w:r>
    </w:p>
    <w:p w:rsidR="009C22DF" w:rsidRDefault="009C2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FE3A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>
        <w:rPr>
          <w:rFonts w:ascii="Times New Roman" w:hAnsi="Times New Roman" w:cs="Times New Roman"/>
          <w:b/>
          <w:sz w:val="24"/>
          <w:szCs w:val="24"/>
        </w:rPr>
        <w:t>ОСНОВНЫЕ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ФОРМЫ </w:t>
      </w:r>
      <w:r>
        <w:rPr>
          <w:rFonts w:ascii="Times New Roman" w:hAnsi="Times New Roman" w:cs="Times New Roman"/>
          <w:b/>
          <w:sz w:val="24"/>
          <w:szCs w:val="24"/>
        </w:rPr>
        <w:t>ВАРИАТИВНЫ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</w:p>
    <w:p w:rsidR="009C22DF" w:rsidRDefault="009C22D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.1. «Экскурсии и походы»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и подростков организуются туристические пох</w:t>
      </w:r>
      <w:r>
        <w:rPr>
          <w:rFonts w:ascii="Times New Roman" w:hAnsi="Times New Roman" w:cs="Times New Roman"/>
          <w:sz w:val="24"/>
          <w:szCs w:val="24"/>
        </w:rPr>
        <w:t xml:space="preserve">оды, экологические тропы, тематические экскурсии: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экскурсии по памятным местам и местам боевой славы, в музей, картинную галерею, технопарк.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экскурсиях, в походах создаются благоприятные условия для воспитания у детей самостоятельнос</w:t>
      </w:r>
      <w:r>
        <w:rPr>
          <w:rFonts w:ascii="Times New Roman" w:hAnsi="Times New Roman" w:cs="Times New Roman"/>
          <w:sz w:val="24"/>
          <w:szCs w:val="24"/>
        </w:rPr>
        <w:t xml:space="preserve">ти и ответственности, формирование у них навыков безопасного поведения в природной среде,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 и имущества.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>
        <w:rPr>
          <w:rFonts w:ascii="Times New Roman" w:hAnsi="Times New Roman" w:cs="Times New Roman"/>
          <w:b/>
          <w:sz w:val="24"/>
          <w:szCs w:val="24"/>
        </w:rPr>
        <w:t>.2. «Кружки и секции»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детей в детском ла</w:t>
      </w:r>
      <w:r>
        <w:rPr>
          <w:rFonts w:ascii="Times New Roman" w:hAnsi="Times New Roman" w:cs="Times New Roman"/>
          <w:sz w:val="24"/>
          <w:szCs w:val="24"/>
        </w:rPr>
        <w:t xml:space="preserve">гере является одним из основных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и реализуется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деятельность кружковых объединений, секций, клубов по интересам, студий, дополняющих программы смен в условиях детского лагеря в рамках шести направленностей: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социально-гуманитарная;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художественная;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естественнонаучная;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туристско-краеведческая;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физкультурно-спортивная.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>
        <w:rPr>
          <w:rFonts w:ascii="Times New Roman" w:hAnsi="Times New Roman" w:cs="Times New Roman"/>
          <w:b/>
          <w:sz w:val="24"/>
          <w:szCs w:val="24"/>
        </w:rPr>
        <w:t xml:space="preserve">.3. «Цифровая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медиа-среда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является вспомогательным, но не уменьшает важности и значимости очных воспитательных </w:t>
      </w:r>
      <w:r>
        <w:rPr>
          <w:rFonts w:ascii="Times New Roman" w:hAnsi="Times New Roman" w:cs="Times New Roman"/>
          <w:sz w:val="24"/>
          <w:szCs w:val="24"/>
        </w:rPr>
        <w:t>мероприятий для детей.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детского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медиа-пространства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</w:t>
      </w:r>
      <w:r>
        <w:rPr>
          <w:rFonts w:ascii="Times New Roman" w:hAnsi="Times New Roman" w:cs="Times New Roman"/>
          <w:sz w:val="24"/>
          <w:szCs w:val="24"/>
        </w:rPr>
        <w:t>я среда воспитания предполагает ряд следующих мероприятий: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телемосты,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встречи, видеоконференции;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</w:t>
      </w:r>
      <w:r>
        <w:rPr>
          <w:rFonts w:ascii="Times New Roman" w:hAnsi="Times New Roman" w:cs="Times New Roman"/>
          <w:sz w:val="24"/>
          <w:szCs w:val="24"/>
        </w:rPr>
        <w:t>роризма, профилактика травли в информационно-телекоммуникационной сети «Интернет»;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онлайн-мероприятия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официальных группах организации в социальных сетях;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деятельности организации отдыха детей и их оздоровления в официальных группах в социал</w:t>
      </w:r>
      <w:r>
        <w:rPr>
          <w:rFonts w:ascii="Times New Roman" w:hAnsi="Times New Roman" w:cs="Times New Roman"/>
          <w:sz w:val="24"/>
          <w:szCs w:val="24"/>
        </w:rPr>
        <w:t>ьных сетях на официальном сайте организации.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медиапространства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реализуется в рамках следующих видов и форм воспитательной работы: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детский редакционный совет с участием консультирующих их взрослых, целью которого является освещени</w:t>
      </w:r>
      <w:r>
        <w:rPr>
          <w:rFonts w:ascii="Times New Roman" w:hAnsi="Times New Roman" w:cs="Times New Roman"/>
          <w:sz w:val="24"/>
          <w:szCs w:val="24"/>
        </w:rPr>
        <w:t xml:space="preserve">е (через детскую газету, детское радио или телевидение,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телеграмм-канал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наиболее интересных моментов жизни своего отряда или организации отдыха детей и их оздоровления;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детская группа, принимающая участие в поддержке интернет-сайта организации и соответ</w:t>
      </w:r>
      <w:r>
        <w:rPr>
          <w:rFonts w:ascii="Times New Roman" w:hAnsi="Times New Roman" w:cs="Times New Roman"/>
          <w:sz w:val="24"/>
          <w:szCs w:val="24"/>
        </w:rPr>
        <w:t>ствующей группы в социальных сетях с целью освещение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</w:t>
      </w:r>
      <w:r>
        <w:rPr>
          <w:rFonts w:ascii="Times New Roman" w:hAnsi="Times New Roman" w:cs="Times New Roman"/>
          <w:sz w:val="24"/>
          <w:szCs w:val="24"/>
        </w:rPr>
        <w:t>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обсуждаться значимые для жизнедеятельности организации вопросы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детская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медиа-студия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</w:t>
      </w:r>
      <w:r>
        <w:rPr>
          <w:rFonts w:ascii="Times New Roman" w:hAnsi="Times New Roman" w:cs="Times New Roman"/>
          <w:sz w:val="24"/>
          <w:szCs w:val="24"/>
        </w:rPr>
        <w:t>итории;</w:t>
      </w:r>
      <w:proofErr w:type="gramEnd"/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детей в региональных или всероссийских конкурсах с детскими творческими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продуктами.</w:t>
      </w:r>
    </w:p>
    <w:p w:rsidR="009C22DF" w:rsidRDefault="00FE3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3.4</w:t>
      </w:r>
      <w:r>
        <w:rPr>
          <w:rFonts w:ascii="Times New Roman" w:hAnsi="Times New Roman" w:cs="Times New Roman"/>
          <w:b/>
          <w:sz w:val="24"/>
          <w:szCs w:val="24"/>
        </w:rPr>
        <w:t>.4. «Проектная деятельность»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в условиях организации отдыха детей и их оздоровления в основном реализуется в фо</w:t>
      </w:r>
      <w:r>
        <w:rPr>
          <w:rFonts w:ascii="Times New Roman" w:hAnsi="Times New Roman" w:cs="Times New Roman"/>
          <w:sz w:val="24"/>
          <w:szCs w:val="24"/>
        </w:rPr>
        <w:t xml:space="preserve">рмах: конкурс детских проектов; проектный образовательный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>
        <w:rPr>
          <w:rFonts w:ascii="Times New Roman" w:hAnsi="Times New Roman" w:cs="Times New Roman"/>
          <w:sz w:val="24"/>
          <w:szCs w:val="24"/>
        </w:rPr>
        <w:t>; профильная смена.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</w:t>
      </w:r>
      <w:r>
        <w:rPr>
          <w:rFonts w:ascii="Times New Roman" w:hAnsi="Times New Roman" w:cs="Times New Roman"/>
          <w:sz w:val="24"/>
          <w:szCs w:val="24"/>
        </w:rPr>
        <w:t>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</w:t>
      </w:r>
      <w:r>
        <w:rPr>
          <w:rFonts w:ascii="Times New Roman" w:hAnsi="Times New Roman" w:cs="Times New Roman"/>
          <w:sz w:val="24"/>
          <w:szCs w:val="24"/>
        </w:rPr>
        <w:t xml:space="preserve">ии и формировании коммуникативных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>компетенций, в том числе навыков делового общения, сотрудничества и продуктивного взаимодействия.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.5. «Детская дипломатия и международные отношения»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дипломатия объединяет детей, проявляющих интерес к общению с д</w:t>
      </w:r>
      <w:r>
        <w:rPr>
          <w:rFonts w:ascii="Times New Roman" w:hAnsi="Times New Roman" w:cs="Times New Roman"/>
          <w:sz w:val="24"/>
          <w:szCs w:val="24"/>
        </w:rPr>
        <w:t>етьми другой страны. Дети знакомят друг друга с культурой, языком, этикетом, историей своих стран.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Формы воспитательной работы: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международные акции;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международные фестивали и конкурсы художественного, технического творчества или спортивные </w:t>
      </w:r>
      <w:r>
        <w:rPr>
          <w:rFonts w:ascii="Times New Roman" w:hAnsi="Times New Roman" w:cs="Times New Roman"/>
          <w:sz w:val="24"/>
          <w:szCs w:val="24"/>
        </w:rPr>
        <w:t>соревнования.</w:t>
      </w:r>
    </w:p>
    <w:p w:rsidR="009C22DF" w:rsidRDefault="009C22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22DF" w:rsidRDefault="00FE3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 Уровни реализации содержания программы воспитательной работы </w:t>
      </w:r>
    </w:p>
    <w:p w:rsidR="009C22DF" w:rsidRDefault="009C2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Общелагерный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уровень, которые определяет установки содержания и демонстрацию ценностного отношения по каждому из блоков. Каждая встреча всех участников смены, включая все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 и 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Межотрядный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уровень, который позволяет расширить спектр комм</w:t>
      </w:r>
      <w:r>
        <w:rPr>
          <w:rFonts w:ascii="Times New Roman" w:hAnsi="Times New Roman" w:cs="Times New Roman"/>
          <w:sz w:val="24"/>
          <w:szCs w:val="24"/>
        </w:rPr>
        <w:t xml:space="preserve">уникативного пространства для ребенка. События организуются исходя из возрастных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предполагает реализацию содержания по дружинам. Одной из эффективных и универсальных форм работы на данном уровне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отрядов («отряд в гостях у</w:t>
      </w:r>
      <w:r>
        <w:rPr>
          <w:rFonts w:ascii="Times New Roman" w:hAnsi="Times New Roman" w:cs="Times New Roman"/>
          <w:sz w:val="24"/>
          <w:szCs w:val="24"/>
        </w:rPr>
        <w:t xml:space="preserve"> отряда»), которое предполагает взаимную подготовку и знакомство друг друга с особенностями своего клада.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Групповой уровень, который соотносится с реализацией содержания в формате объединений детей из разных отрядов в рамках единого выбранного самими </w:t>
      </w:r>
      <w:r>
        <w:rPr>
          <w:rFonts w:ascii="Times New Roman" w:hAnsi="Times New Roman" w:cs="Times New Roman"/>
          <w:sz w:val="24"/>
          <w:szCs w:val="24"/>
        </w:rPr>
        <w:t xml:space="preserve">детьми направления: секции, студии и кружки, органы самоуправления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общелагерном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уровне. Особенность работы заключается в разновозрастном формате совместной деятельности.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Отрядный уровень, который является ключевым воспитывающим пространством, создающ</w:t>
      </w:r>
      <w:r>
        <w:rPr>
          <w:rFonts w:ascii="Times New Roman" w:hAnsi="Times New Roman" w:cs="Times New Roman"/>
          <w:sz w:val="24"/>
          <w:szCs w:val="24"/>
        </w:rPr>
        <w:t>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и проведение отрядной деятельности;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поддержку активной позиции каждого ребенка,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конфликтный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ситуаций;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организацию интересных и полезных для личностного развития ребенка совме</w:t>
      </w:r>
      <w:r>
        <w:rPr>
          <w:rFonts w:ascii="Times New Roman" w:hAnsi="Times New Roman" w:cs="Times New Roman"/>
          <w:sz w:val="24"/>
          <w:szCs w:val="24"/>
        </w:rPr>
        <w:t>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</w:t>
      </w:r>
      <w:r>
        <w:rPr>
          <w:rFonts w:ascii="Times New Roman" w:hAnsi="Times New Roman" w:cs="Times New Roman"/>
          <w:sz w:val="24"/>
          <w:szCs w:val="24"/>
        </w:rPr>
        <w:t xml:space="preserve">трядные дела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  <w:proofErr w:type="gramEnd"/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и сплочение отряда через игры, элементы тренингов на сплочение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командообразовани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огонек знакомства, визитные карточки отрядов;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совместно с детьми законов и правил отряда,</w:t>
      </w:r>
      <w:r>
        <w:rPr>
          <w:rFonts w:ascii="Times New Roman" w:hAnsi="Times New Roman" w:cs="Times New Roman"/>
          <w:sz w:val="24"/>
          <w:szCs w:val="24"/>
        </w:rPr>
        <w:t xml:space="preserve">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диагностику интересов, склонностей, ценностных ориентаций, выявлени</w:t>
      </w:r>
      <w:r>
        <w:rPr>
          <w:rFonts w:ascii="Times New Roman" w:hAnsi="Times New Roman" w:cs="Times New Roman"/>
          <w:sz w:val="24"/>
          <w:szCs w:val="24"/>
        </w:rPr>
        <w:t xml:space="preserve">е лидеров,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референтных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групп, непопулярных детей через наблюдение, игры, анкеты;</w:t>
      </w:r>
      <w:proofErr w:type="gramEnd"/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аналитическую работу с детьми: анализ дня, анализ ситуации, мероприятия, анализ смены, результатов;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поддержку детских инициатив и детского самоуправления через деятельност</w:t>
      </w:r>
      <w:r>
        <w:rPr>
          <w:rFonts w:ascii="Times New Roman" w:hAnsi="Times New Roman" w:cs="Times New Roman"/>
          <w:sz w:val="24"/>
          <w:szCs w:val="24"/>
        </w:rPr>
        <w:t xml:space="preserve">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огоньков:</w:t>
      </w:r>
      <w:r>
        <w:rPr>
          <w:rFonts w:ascii="Times New Roman" w:hAnsi="Times New Roman" w:cs="Times New Roman"/>
          <w:sz w:val="24"/>
          <w:szCs w:val="24"/>
        </w:rPr>
        <w:t xml:space="preserve">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колл</w:t>
      </w:r>
      <w:r>
        <w:rPr>
          <w:rFonts w:ascii="Times New Roman" w:hAnsi="Times New Roman" w:cs="Times New Roman"/>
          <w:sz w:val="24"/>
          <w:szCs w:val="24"/>
        </w:rPr>
        <w:t>ективно-творческих дел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Специфическая форма общения дет</w:t>
      </w:r>
      <w:r>
        <w:rPr>
          <w:rFonts w:ascii="Times New Roman" w:hAnsi="Times New Roman" w:cs="Times New Roman"/>
          <w:sz w:val="24"/>
          <w:szCs w:val="24"/>
        </w:rPr>
        <w:t xml:space="preserve">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Система индивидуальной работы с ребенком, а также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 детей и подростков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у воспитанников.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включает следу</w:t>
      </w:r>
      <w:r>
        <w:rPr>
          <w:rFonts w:ascii="Times New Roman" w:hAnsi="Times New Roman" w:cs="Times New Roman"/>
          <w:sz w:val="24"/>
          <w:szCs w:val="24"/>
        </w:rPr>
        <w:t xml:space="preserve">ющие направления: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у детей и подростков осознанного отношения к своему поведению, поступкам, которые они совершают, и их последствиям;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психологически комфортных условий для развития коммуникативной компетенции у детей и подростков;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у детей представлений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ее проявлениях в отношении к окружающим, приобретение навыков конструктивного разрешения сложных ситуаций, развитие и укрепление навыков поведенческой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приобретение опыта.</w:t>
      </w:r>
    </w:p>
    <w:p w:rsidR="009C22DF" w:rsidRDefault="009C2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FE3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3.6. Система поощрений</w:t>
      </w:r>
    </w:p>
    <w:p w:rsidR="009C22DF" w:rsidRDefault="009C2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Поощрение – один из методов корректировки детского поведения. Оно помогает ребёнку отличать хорошее от </w:t>
      </w:r>
      <w:proofErr w:type="gramStart"/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дурного</w:t>
      </w:r>
      <w:proofErr w:type="gramEnd"/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, дозволенное от запретного. Правильно применяемое поощрение закрепляет положительные способы поведения, тем самым формируя у ребёнка готовность</w:t>
      </w: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 активному послушанию. 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Дети младших отрядов очень восприимчивы к поощрениям. Слова одобрения, похвала от вожатого являются для них стимулом самоутверждения в положительных поступках, уверенности в собственных возможностях. </w:t>
      </w:r>
      <w:proofErr w:type="gramStart"/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Одобрение, высказанное вовремя</w:t>
      </w: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 умело</w:t>
      </w:r>
      <w:proofErr w:type="gramEnd"/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, пробуждает в ребёнке здоровое самолюбие: медлительный старается быть проворным, небрежно выполняющий задание стремится подтянуться и делать все лучше.</w:t>
      </w:r>
    </w:p>
    <w:p w:rsidR="009C22DF" w:rsidRDefault="00FE3A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Старшие же отряды особенно ценят внимательность вожатого. Важно замечать и поощрять мелкие, но </w:t>
      </w: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значительные поступки, верные высказанные мысли ребёнка и др.</w:t>
      </w:r>
    </w:p>
    <w:p w:rsidR="009C22DF" w:rsidRDefault="00FE3A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Необходимо учитывать:</w:t>
      </w: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1. Поведение ребёнка должно направляться не стремлением получить похвалу, а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внутренними убеждениями и нравственными мотивами.</w:t>
      </w: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 xml:space="preserve">2. Поощрение не должно противопоставлять </w:t>
      </w: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ребёнка отряду.</w:t>
      </w: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 xml:space="preserve">3. Поощрение должно начинаться с ответа на вопрос: кому? за что? (Машенька, спасибо большое, за </w:t>
      </w:r>
      <w:proofErr w:type="gramStart"/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то</w:t>
      </w:r>
      <w:proofErr w:type="gramEnd"/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что ты убрала тарелки за теми, кто забыл это сделать)</w:t>
      </w: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4. Поощрение требует личностного подхода.</w:t>
      </w: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5. Справедливость.</w:t>
      </w:r>
    </w:p>
    <w:p w:rsidR="009C22DF" w:rsidRDefault="00FE3A52">
      <w:pPr>
        <w:spacing w:after="0" w:line="240" w:lineRule="auto"/>
        <w:ind w:firstLine="709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Виды поощрений: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sz w:val="24"/>
          <w:szCs w:val="24"/>
        </w:rPr>
        <w:t>Устные п</w:t>
      </w:r>
      <w:r>
        <w:rPr>
          <w:rStyle w:val="a4"/>
          <w:rFonts w:ascii="Times New Roman" w:hAnsi="Times New Roman" w:cs="Times New Roman"/>
          <w:sz w:val="24"/>
          <w:szCs w:val="24"/>
        </w:rPr>
        <w:t>охвалы и благодарности:</w:t>
      </w:r>
      <w:r>
        <w:rPr>
          <w:rFonts w:ascii="Times New Roman" w:hAnsi="Times New Roman" w:cs="Times New Roman"/>
          <w:sz w:val="24"/>
          <w:szCs w:val="24"/>
        </w:rPr>
        <w:t xml:space="preserve"> Самый простой и эффективный способ отметить успехи ребенка.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a4"/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Нано-звездочки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>":</w:t>
      </w:r>
      <w:r>
        <w:rPr>
          <w:rFonts w:ascii="Times New Roman" w:hAnsi="Times New Roman" w:cs="Times New Roman"/>
          <w:sz w:val="24"/>
          <w:szCs w:val="24"/>
        </w:rPr>
        <w:t xml:space="preserve"> Специальные жетоны, которые дети получают за активное участие в мероприятиях, помощь другим, проявление инициативы и соблюдение правил лагеря. 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Style w:val="a4"/>
          <w:rFonts w:ascii="Times New Roman" w:hAnsi="Times New Roman" w:cs="Times New Roman"/>
          <w:sz w:val="24"/>
          <w:szCs w:val="24"/>
        </w:rPr>
        <w:t>Грамоты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и дипломы:</w:t>
      </w:r>
      <w:r>
        <w:rPr>
          <w:rFonts w:ascii="Times New Roman" w:hAnsi="Times New Roman" w:cs="Times New Roman"/>
          <w:sz w:val="24"/>
          <w:szCs w:val="24"/>
        </w:rPr>
        <w:t xml:space="preserve"> Вручаются победителям конкурсов и соревнований, а также самым активным участникам смены.</w:t>
      </w:r>
    </w:p>
    <w:p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Нано-призы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>":</w:t>
      </w:r>
      <w:r>
        <w:rPr>
          <w:rFonts w:ascii="Times New Roman" w:hAnsi="Times New Roman" w:cs="Times New Roman"/>
          <w:sz w:val="24"/>
          <w:szCs w:val="24"/>
        </w:rPr>
        <w:t xml:space="preserve"> Небольшие сувениры, канцелярские принадлежности, книги, игры и другие полезные и интересные вещи.</w:t>
      </w:r>
    </w:p>
    <w:p w:rsidR="009C22DF" w:rsidRDefault="00FE3A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308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4. ОРГАНИЗАЦИОННЫЙ РАЗДЕЛ</w:t>
      </w:r>
    </w:p>
    <w:p w:rsidR="009C22DF" w:rsidRDefault="00FE3A52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>
        <w:rPr>
          <w:rFonts w:ascii="Times New Roman" w:hAnsi="Times New Roman" w:cs="Times New Roman"/>
          <w:b/>
          <w:sz w:val="24"/>
          <w:szCs w:val="24"/>
        </w:rPr>
        <w:t>Особенности организации воспитательной деятельности</w:t>
      </w:r>
    </w:p>
    <w:p w:rsidR="009C22DF" w:rsidRDefault="009C22DF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посредством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</w:t>
      </w:r>
      <w:r>
        <w:rPr>
          <w:rFonts w:ascii="Times New Roman" w:hAnsi="Times New Roman" w:cs="Times New Roman"/>
          <w:sz w:val="24"/>
          <w:szCs w:val="24"/>
        </w:rPr>
        <w:t xml:space="preserve">шений руководствоваться едиными принципами и регулярно воспроизводить наиболее ценные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значимые виды совместной деятельности.</w:t>
      </w:r>
    </w:p>
    <w:p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потенциал позволяет осуществлять воспитание через изменение, конструирование особой среды проживания в</w:t>
      </w:r>
      <w:r>
        <w:rPr>
          <w:rFonts w:ascii="Times New Roman" w:hAnsi="Times New Roman" w:cs="Times New Roman"/>
          <w:sz w:val="24"/>
          <w:szCs w:val="24"/>
        </w:rPr>
        <w:t xml:space="preserve">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</w:t>
      </w:r>
      <w:r>
        <w:rPr>
          <w:rFonts w:ascii="Times New Roman" w:hAnsi="Times New Roman" w:cs="Times New Roman"/>
          <w:sz w:val="24"/>
          <w:szCs w:val="24"/>
        </w:rPr>
        <w:t xml:space="preserve">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</w:t>
      </w:r>
      <w:r>
        <w:rPr>
          <w:rFonts w:ascii="Times New Roman" w:hAnsi="Times New Roman" w:cs="Times New Roman"/>
          <w:sz w:val="24"/>
          <w:szCs w:val="24"/>
        </w:rPr>
        <w:t xml:space="preserve">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позволяет осуществ</w:t>
      </w:r>
      <w:r>
        <w:rPr>
          <w:rFonts w:ascii="Times New Roman" w:hAnsi="Times New Roman" w:cs="Times New Roman"/>
          <w:sz w:val="24"/>
          <w:szCs w:val="24"/>
        </w:rPr>
        <w:t>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Лагерь с дневным пребывание детей «Наноград</w:t>
      </w:r>
      <w:r>
        <w:rPr>
          <w:rFonts w:ascii="Times New Roman" w:hAnsi="Times New Roman" w:cs="Times New Roman"/>
          <w:sz w:val="24"/>
          <w:szCs w:val="24"/>
        </w:rPr>
        <w:t xml:space="preserve">» работает на базе МАОУ «ОК «Лицей №3» имени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Угарвовй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режиме пятидневной рабочей недели.</w:t>
      </w:r>
    </w:p>
    <w:p w:rsidR="009C22DF" w:rsidRDefault="009C22DF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C22DF" w:rsidRDefault="00FE3A52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9C22DF" w:rsidRDefault="00FE3A52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(понедельник – пятница)</w:t>
      </w:r>
    </w:p>
    <w:tbl>
      <w:tblPr>
        <w:tblStyle w:val="af0"/>
        <w:tblW w:w="0" w:type="auto"/>
        <w:tblLook w:val="04A0"/>
      </w:tblPr>
      <w:tblGrid>
        <w:gridCol w:w="3085"/>
        <w:gridCol w:w="6486"/>
      </w:tblGrid>
      <w:tr w:rsidR="009C22DF">
        <w:tc>
          <w:tcPr>
            <w:tcW w:w="3085" w:type="dxa"/>
          </w:tcPr>
          <w:p w:rsidR="009C22DF" w:rsidRDefault="00FE3A52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486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эвакуация (первый лагерный день смены)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6"/>
      </w:tblGrid>
      <w:tr w:rsidR="009C22DF">
        <w:tc>
          <w:tcPr>
            <w:tcW w:w="3085" w:type="dxa"/>
          </w:tcPr>
          <w:p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8.45</w:t>
            </w:r>
          </w:p>
        </w:tc>
        <w:tc>
          <w:tcPr>
            <w:tcW w:w="6486" w:type="dxa"/>
          </w:tcPr>
          <w:p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 в лагерь</w:t>
            </w:r>
          </w:p>
        </w:tc>
      </w:tr>
      <w:tr w:rsidR="009C22DF">
        <w:tc>
          <w:tcPr>
            <w:tcW w:w="3085" w:type="dxa"/>
          </w:tcPr>
          <w:p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6486" w:type="dxa"/>
          </w:tcPr>
          <w:p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флага РФ, 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 РФ</w:t>
            </w:r>
          </w:p>
        </w:tc>
      </w:tr>
      <w:tr w:rsidR="009C22DF">
        <w:tc>
          <w:tcPr>
            <w:tcW w:w="3085" w:type="dxa"/>
          </w:tcPr>
          <w:p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 – 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6" w:type="dxa"/>
          </w:tcPr>
          <w:p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9C22DF">
        <w:tc>
          <w:tcPr>
            <w:tcW w:w="3085" w:type="dxa"/>
          </w:tcPr>
          <w:p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10.00</w:t>
            </w:r>
          </w:p>
        </w:tc>
        <w:tc>
          <w:tcPr>
            <w:tcW w:w="6486" w:type="dxa"/>
          </w:tcPr>
          <w:p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C22DF">
        <w:tc>
          <w:tcPr>
            <w:tcW w:w="3085" w:type="dxa"/>
          </w:tcPr>
          <w:p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12.15</w:t>
            </w:r>
          </w:p>
        </w:tc>
        <w:tc>
          <w:tcPr>
            <w:tcW w:w="6486" w:type="dxa"/>
          </w:tcPr>
          <w:p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 походы, экскурсии, общественно полезный труд, работа творческих объединений и секций</w:t>
            </w:r>
          </w:p>
        </w:tc>
      </w:tr>
      <w:tr w:rsidR="009C22DF">
        <w:tc>
          <w:tcPr>
            <w:tcW w:w="3085" w:type="dxa"/>
          </w:tcPr>
          <w:p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6486" w:type="dxa"/>
          </w:tcPr>
          <w:p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Игры на свежем воздухе,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9C22DF">
        <w:tc>
          <w:tcPr>
            <w:tcW w:w="3085" w:type="dxa"/>
          </w:tcPr>
          <w:p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6486" w:type="dxa"/>
          </w:tcPr>
          <w:p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C22DF">
        <w:tc>
          <w:tcPr>
            <w:tcW w:w="3085" w:type="dxa"/>
          </w:tcPr>
          <w:p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6486" w:type="dxa"/>
          </w:tcPr>
          <w:p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объединениях по интересам</w:t>
            </w:r>
          </w:p>
        </w:tc>
      </w:tr>
      <w:tr w:rsidR="009C22DF">
        <w:tc>
          <w:tcPr>
            <w:tcW w:w="3085" w:type="dxa"/>
          </w:tcPr>
          <w:p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 – 15.30</w:t>
            </w:r>
          </w:p>
        </w:tc>
        <w:tc>
          <w:tcPr>
            <w:tcW w:w="6486" w:type="dxa"/>
          </w:tcPr>
          <w:p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9C22DF">
        <w:tc>
          <w:tcPr>
            <w:tcW w:w="3085" w:type="dxa"/>
          </w:tcPr>
          <w:p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17.40</w:t>
            </w:r>
          </w:p>
        </w:tc>
        <w:tc>
          <w:tcPr>
            <w:tcW w:w="6486" w:type="dxa"/>
          </w:tcPr>
          <w:p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абота по плану отрядов, работа кружков и секций </w:t>
            </w:r>
          </w:p>
        </w:tc>
      </w:tr>
      <w:tr w:rsidR="009C22DF">
        <w:tc>
          <w:tcPr>
            <w:tcW w:w="3085" w:type="dxa"/>
          </w:tcPr>
          <w:p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 – 18.00</w:t>
            </w:r>
          </w:p>
        </w:tc>
        <w:tc>
          <w:tcPr>
            <w:tcW w:w="6486" w:type="dxa"/>
          </w:tcPr>
          <w:p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по подведению итогов дня. </w:t>
            </w:r>
          </w:p>
        </w:tc>
      </w:tr>
      <w:tr w:rsidR="009C22DF">
        <w:tc>
          <w:tcPr>
            <w:tcW w:w="3085" w:type="dxa"/>
          </w:tcPr>
          <w:p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486" w:type="dxa"/>
          </w:tcPr>
          <w:p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9C22DF" w:rsidRDefault="009C22D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FE3A5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</w:t>
      </w:r>
      <w:r>
        <w:rPr>
          <w:rFonts w:ascii="Times New Roman" w:hAnsi="Times New Roman" w:cs="Times New Roman"/>
          <w:sz w:val="24"/>
          <w:szCs w:val="24"/>
        </w:rPr>
        <w:t>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</w:t>
      </w:r>
    </w:p>
    <w:p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Уклад организации отдыха детей и их оздоровления</w:t>
      </w:r>
    </w:p>
    <w:p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Уклад задаёт порядок жизни организации и аккумулирует </w:t>
      </w:r>
      <w:r>
        <w:rPr>
          <w:rFonts w:ascii="Times New Roman" w:hAnsi="Times New Roman" w:cs="Times New Roman"/>
          <w:sz w:val="24"/>
          <w:szCs w:val="24"/>
        </w:rPr>
        <w:t>ключевые характеристики, определяющие особенности воспитательного процесса. Уклад лагеря «НАНОГРАД» декларирует ценности, принципы, нравственную культуру взаимоотношений, традиции воспитания, в основе которых лежат российские базовые ценности, определяет у</w:t>
      </w:r>
      <w:r>
        <w:rPr>
          <w:rFonts w:ascii="Times New Roman" w:hAnsi="Times New Roman" w:cs="Times New Roman"/>
          <w:sz w:val="24"/>
          <w:szCs w:val="24"/>
        </w:rPr>
        <w:t>словия и средства воспитания, отражающие самобытный облик организац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репутацию в окружающем пространстве, социуме. На формирование уклада отдыха детей и их оздоровления влияют региональные особенности: исторические, этнокультурные, социально-экономич</w:t>
      </w:r>
      <w:r>
        <w:rPr>
          <w:rFonts w:ascii="Times New Roman" w:hAnsi="Times New Roman" w:cs="Times New Roman"/>
          <w:sz w:val="24"/>
          <w:szCs w:val="24"/>
        </w:rPr>
        <w:t xml:space="preserve">еские, художественно-культурные.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Уклад пришкольного оздоровительного лагеря «Наноград» непосредственно связан с такими характеристиками как: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открытость организации, как социальной среды;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временность;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многопрофильность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вариативность (разнообразие видов деятельности, подвижность межличностных контактов, интенсивность отношений);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законов и традиций.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Элементами уклада являются: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Быт отдыха детей и их оздоровления </w:t>
      </w:r>
      <w:r>
        <w:rPr>
          <w:rFonts w:ascii="Times New Roman" w:hAnsi="Times New Roman" w:cs="Times New Roman"/>
          <w:sz w:val="24"/>
          <w:szCs w:val="24"/>
        </w:rPr>
        <w:t xml:space="preserve">пришкольного оздоровительного лагеря «Наноград»,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специфический элемент уклада повседневной жизни детей, сотрудников организации в течение смены. Быт формирует, в первую очередь,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планировочные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благоустроенность, техническая оснащенност</w:t>
      </w:r>
      <w:r>
        <w:rPr>
          <w:rFonts w:ascii="Times New Roman" w:hAnsi="Times New Roman" w:cs="Times New Roman"/>
          <w:sz w:val="24"/>
          <w:szCs w:val="24"/>
        </w:rPr>
        <w:t xml:space="preserve">ь, инфраструктура помещений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образовательных, спортивных и других занятий. Так пришкольная территория имеет  спортивную и игровую площадки, для проведения утренних зарядок, спортивных мероприятий и праздников. Внутри помещения есть спортивный</w:t>
      </w:r>
      <w:r>
        <w:rPr>
          <w:rFonts w:ascii="Times New Roman" w:hAnsi="Times New Roman" w:cs="Times New Roman"/>
          <w:sz w:val="24"/>
          <w:szCs w:val="24"/>
        </w:rPr>
        <w:t xml:space="preserve"> зал. 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развлекательных мероприятий есть актовый зал, оснащенный современным музыкальным оборудованием и видеопроектором. Для проведения кружков имеются специальные классы. В каждом отряде есть видеопроектор и компьютер.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Режим. 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жным нормирующим и объединяющим элементом уклада пришкольного оздоровительного лагеря «Наноград» является режим. Целесообразность режима связана с обеспечением безопасности, охраной здоровья ребенка, что закреплено в традиционных законах жизни в организаци</w:t>
      </w:r>
      <w:r>
        <w:rPr>
          <w:rFonts w:ascii="Times New Roman" w:hAnsi="Times New Roman" w:cs="Times New Roman"/>
          <w:sz w:val="24"/>
          <w:szCs w:val="24"/>
        </w:rPr>
        <w:t>и отдыха детей и их оздоровления: «закон точности» («ноль-ноль»), «закон территории» и др. Это придает внешнее оформление жизнедеятельности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темпоритм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пришкольного лагеря; способствует эффективному решению функциональных задач. </w:t>
      </w:r>
    </w:p>
    <w:p w:rsidR="009C22DF" w:rsidRDefault="00FE3A5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Корпоративная культура </w:t>
      </w:r>
      <w:r>
        <w:rPr>
          <w:rFonts w:ascii="Times New Roman" w:hAnsi="Times New Roman" w:cs="Times New Roman"/>
          <w:color w:val="auto"/>
        </w:rPr>
        <w:t>при</w:t>
      </w:r>
      <w:r>
        <w:rPr>
          <w:rFonts w:ascii="Times New Roman" w:hAnsi="Times New Roman" w:cs="Times New Roman"/>
          <w:color w:val="auto"/>
        </w:rPr>
        <w:t xml:space="preserve">школьного оздоровительного лагеря «Наноград» это элемент уклада, который состоит из: миссии лагеря, сформированных ценностей, правил и </w:t>
      </w:r>
      <w:r>
        <w:rPr>
          <w:rFonts w:ascii="Times New Roman" w:hAnsi="Times New Roman" w:cs="Times New Roman"/>
          <w:color w:val="auto"/>
        </w:rPr>
        <w:lastRenderedPageBreak/>
        <w:t xml:space="preserve">норм поведения, трудового этикета и стиля взаимоотношений с детьми и их родителями, внешнего вида сотрудников и детей.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редметно-эстетическая среда </w:t>
      </w:r>
      <w:r>
        <w:rPr>
          <w:rFonts w:ascii="Times New Roman" w:hAnsi="Times New Roman" w:cs="Times New Roman"/>
          <w:sz w:val="24"/>
          <w:szCs w:val="24"/>
        </w:rPr>
        <w:t xml:space="preserve">пришкольного оздоровительного лагеря «Наноград» включается в себя информационные стенды для детей и сотрудников, отрядные уголки, дизайн воспитывающей среды, 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взаимодополняют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усиливают воспитательный эффект посредством </w:t>
      </w:r>
      <w:r>
        <w:rPr>
          <w:rFonts w:ascii="Times New Roman" w:hAnsi="Times New Roman" w:cs="Times New Roman"/>
          <w:sz w:val="24"/>
          <w:szCs w:val="24"/>
        </w:rPr>
        <w:t xml:space="preserve">интеграции в символическое пространство и игровую модель.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Символы </w:t>
      </w:r>
      <w:r>
        <w:rPr>
          <w:rFonts w:ascii="Times New Roman" w:hAnsi="Times New Roman" w:cs="Times New Roman"/>
          <w:sz w:val="24"/>
          <w:szCs w:val="24"/>
        </w:rPr>
        <w:t>пришкольного оздоровительного лагеря «Наноград»: девизы, лозунги, заповеди, кодексы, летописи, символы, церемонии, программные документы, форма.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Символы организации отдыха детей и их оздоро</w:t>
      </w:r>
      <w:r>
        <w:rPr>
          <w:rFonts w:ascii="Times New Roman" w:hAnsi="Times New Roman" w:cs="Times New Roman"/>
          <w:sz w:val="24"/>
          <w:szCs w:val="24"/>
        </w:rPr>
        <w:t xml:space="preserve">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</w:t>
      </w:r>
      <w:r>
        <w:rPr>
          <w:rFonts w:ascii="Times New Roman" w:hAnsi="Times New Roman" w:cs="Times New Roman"/>
          <w:sz w:val="24"/>
          <w:szCs w:val="24"/>
        </w:rPr>
        <w:t xml:space="preserve">практической деятельности.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Ритуалы </w:t>
      </w:r>
      <w:r>
        <w:rPr>
          <w:rFonts w:ascii="Times New Roman" w:hAnsi="Times New Roman" w:cs="Times New Roman"/>
          <w:sz w:val="24"/>
          <w:szCs w:val="24"/>
        </w:rPr>
        <w:t xml:space="preserve">пришкольного оздоровительного лагеря «Наноград»: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торжественные линейки, ритуалы, связанные с атрибутами организации (знамя, флаг, памятный знак и пр.);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ритуалы повседневной жизни, которые насыщают деятельность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линейка. </w:t>
      </w:r>
    </w:p>
    <w:p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Символическое пространство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пришкольного оздоровительного лагеря «Наноград» включает в себя традиции, законы, легенды,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песенно-музыкальную культуру, ритуалы и пр. Каждый элемент символического пространства организации отдыха детей и их оздоровления имеют условный (символич</w:t>
      </w:r>
      <w:r>
        <w:rPr>
          <w:rFonts w:ascii="Times New Roman" w:hAnsi="Times New Roman" w:cs="Times New Roman"/>
          <w:sz w:val="24"/>
          <w:szCs w:val="24"/>
        </w:rPr>
        <w:t>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</w:t>
      </w:r>
      <w:r>
        <w:rPr>
          <w:rFonts w:ascii="Times New Roman" w:hAnsi="Times New Roman" w:cs="Times New Roman"/>
          <w:sz w:val="24"/>
          <w:szCs w:val="24"/>
        </w:rPr>
        <w:t>нно-музыкальная культура основана на отечественном наследии, лучших образцах песенного и музыкального творчества. Легенды являются уникальным инструментом осознания ребёнком в процессе обсуждения с коллективом нравственных категорий, ценностей, являющимися</w:t>
      </w:r>
      <w:r>
        <w:rPr>
          <w:rFonts w:ascii="Times New Roman" w:hAnsi="Times New Roman" w:cs="Times New Roman"/>
          <w:sz w:val="24"/>
          <w:szCs w:val="24"/>
        </w:rPr>
        <w:t xml:space="preserve"> основой воспитательной работы в организации отдыха детей и их оздоровления.</w:t>
      </w:r>
    </w:p>
    <w:p w:rsidR="009C22DF" w:rsidRDefault="009C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.2. Этапы реализации воспитательной Программы</w:t>
      </w:r>
    </w:p>
    <w:p w:rsidR="009C22DF" w:rsidRDefault="009C2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смена в лагере подразумевает 5 этапов: подготовительный, организационный, основной период смены, итоговый период смены.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</w:t>
      </w:r>
      <w:r>
        <w:rPr>
          <w:rFonts w:ascii="Times New Roman" w:hAnsi="Times New Roman" w:cs="Times New Roman"/>
          <w:b/>
          <w:sz w:val="24"/>
          <w:szCs w:val="24"/>
        </w:rPr>
        <w:t xml:space="preserve">отовительный этап </w:t>
      </w:r>
    </w:p>
    <w:p w:rsidR="009C22DF" w:rsidRDefault="00FE3A52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Разработка педагогической основы программы и сюжетно-игровой модели смены; </w:t>
      </w:r>
    </w:p>
    <w:p w:rsidR="009C22DF" w:rsidRDefault="00FE3A52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Отбор кадров для работы в лагере дневного пребывания; </w:t>
      </w:r>
    </w:p>
    <w:p w:rsidR="009C22DF" w:rsidRDefault="00FE3A52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Подбор методического материала на основе учета тематики смены и контингента обучающихся; </w:t>
      </w:r>
    </w:p>
    <w:p w:rsidR="009C22DF" w:rsidRDefault="00FE3A52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Участие в семинарах по организации летнего отдыха для начальников лагерей; </w:t>
      </w:r>
    </w:p>
    <w:p w:rsidR="009C22DF" w:rsidRDefault="00FE3A52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Составление необходимой документации для деятельности лагеря (пла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сетка, положение, должностные обязанности, инструкции и т.д.); </w:t>
      </w:r>
    </w:p>
    <w:p w:rsidR="009C22DF" w:rsidRDefault="00FE3A52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Проведение инструктажей с воспитателями по</w:t>
      </w:r>
      <w:r>
        <w:rPr>
          <w:rFonts w:ascii="Times New Roman" w:hAnsi="Times New Roman" w:cs="Times New Roman"/>
          <w:sz w:val="24"/>
          <w:szCs w:val="24"/>
        </w:rPr>
        <w:t xml:space="preserve"> ТБ и охране здоровья детей; </w:t>
      </w:r>
    </w:p>
    <w:p w:rsidR="009C22DF" w:rsidRDefault="00FE3A52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Установление внешних связей с партнерами; </w:t>
      </w:r>
    </w:p>
    <w:p w:rsidR="009C22DF" w:rsidRDefault="00FE3A52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Оформление лагеря и помещений; </w:t>
      </w:r>
    </w:p>
    <w:p w:rsidR="009C22DF" w:rsidRDefault="00FE3A52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Сбор от родителей (законных представителей) заявлений; </w:t>
      </w:r>
    </w:p>
    <w:p w:rsidR="009C22DF" w:rsidRDefault="00FE3A52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Утверждение программы руководителем ОУ;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Размещение информации об организации летнего отдыха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школьном сайте ОУ.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период смены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</w:t>
      </w:r>
      <w:r>
        <w:rPr>
          <w:rFonts w:ascii="Times New Roman" w:hAnsi="Times New Roman" w:cs="Times New Roman"/>
          <w:sz w:val="24"/>
          <w:szCs w:val="24"/>
        </w:rPr>
        <w:t xml:space="preserve">кладом организации отдыха детей и их оздоровления, формировать временный детский коллектив.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организационного периода представлено в инвариантных (обязательных)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отрядных формах воспитательной работы.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Основной период смены </w:t>
      </w:r>
    </w:p>
    <w:p w:rsidR="009C22DF" w:rsidRDefault="00FE3A52">
      <w:pPr>
        <w:pStyle w:val="Default"/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Основн</w:t>
      </w:r>
      <w:r>
        <w:rPr>
          <w:rFonts w:ascii="Times New Roman" w:hAnsi="Times New Roman" w:cs="Times New Roman"/>
          <w:color w:val="auto"/>
        </w:rPr>
        <w:t xml:space="preserve">ые задачи основного периода: развитие личностного потенциала каждого ребёнка посредством коллективной деятельности: </w:t>
      </w:r>
    </w:p>
    <w:p w:rsidR="009C22DF" w:rsidRDefault="00FE3A52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Реализация основной идеи программы; </w:t>
      </w:r>
    </w:p>
    <w:p w:rsidR="009C22DF" w:rsidRDefault="00FE3A52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Проведение познавательных, развлекательных, спортивно-массовых и профориентационных мероприятий; </w:t>
      </w:r>
    </w:p>
    <w:p w:rsidR="009C22DF" w:rsidRDefault="00FE3A52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Работа кружков по направлениям; </w:t>
      </w:r>
    </w:p>
    <w:p w:rsidR="009C22DF" w:rsidRDefault="00FE3A52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Организация деятельности оздоровительных процедур; </w:t>
      </w:r>
    </w:p>
    <w:p w:rsidR="009C22DF" w:rsidRDefault="00FE3A52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Ежедневное наблюдение за состоянием детей со стороны педагогов;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Награждение наиболее активных участников смены и вручение им грамот. </w:t>
      </w:r>
    </w:p>
    <w:p w:rsidR="009C22DF" w:rsidRDefault="00FE3A5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Итоговый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смены</w:t>
      </w:r>
      <w:r>
        <w:rPr>
          <w:rFonts w:ascii="Times New Roman" w:hAnsi="Times New Roman" w:cs="Times New Roman"/>
          <w:sz w:val="24"/>
          <w:szCs w:val="24"/>
        </w:rPr>
        <w:t>. Основные задачи итогового периода смены: подвести итоги совместной деятельности, зафиксировать позитивный опыт в подведении итогов реализации программы воспитательной работы, определение наиболее и наименее эффективных форм деятельности.</w:t>
      </w:r>
    </w:p>
    <w:p w:rsidR="009C22DF" w:rsidRDefault="009C22D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FE3A52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 w:bidi="fa-IR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>4.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 w:bidi="fa-IR"/>
        </w:rPr>
        <w:t>3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>.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 w:bidi="fa-IR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>Парт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>нерское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 w:bidi="fa-IR"/>
        </w:rPr>
        <w:t>взаимодействие</w:t>
      </w:r>
      <w:proofErr w:type="spellEnd"/>
    </w:p>
    <w:tbl>
      <w:tblPr>
        <w:tblStyle w:val="af0"/>
        <w:tblpPr w:leftFromText="180" w:rightFromText="180" w:vertAnchor="text" w:horzAnchor="margin" w:tblpXSpec="center" w:tblpY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4"/>
        <w:gridCol w:w="3372"/>
        <w:gridCol w:w="3125"/>
      </w:tblGrid>
      <w:tr w:rsidR="009C22DF">
        <w:tc>
          <w:tcPr>
            <w:tcW w:w="3227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партнёр</w:t>
            </w:r>
          </w:p>
        </w:tc>
        <w:tc>
          <w:tcPr>
            <w:tcW w:w="3544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260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Способ взаимодействия</w:t>
            </w:r>
          </w:p>
          <w:p w:rsidR="009C22DF" w:rsidRDefault="009C22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C22DF">
        <w:tc>
          <w:tcPr>
            <w:tcW w:w="3227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МБУ ДО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 «Одаренность»</w:t>
            </w:r>
          </w:p>
        </w:tc>
        <w:tc>
          <w:tcPr>
            <w:tcW w:w="3544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260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9C22DF">
        <w:tc>
          <w:tcPr>
            <w:tcW w:w="3227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МБУ ДО «ЦЭБО»</w:t>
            </w:r>
          </w:p>
        </w:tc>
        <w:tc>
          <w:tcPr>
            <w:tcW w:w="3544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экологической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9C22DF">
        <w:tc>
          <w:tcPr>
            <w:tcW w:w="3227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МБУ ДО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ЦДЮТиЭ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544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туристко-краеведческой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9C22DF">
        <w:tc>
          <w:tcPr>
            <w:tcW w:w="3227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Перспектива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9C22DF" w:rsidRDefault="009C22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Методическое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сопровождение</w:t>
            </w:r>
            <w:proofErr w:type="spellEnd"/>
          </w:p>
        </w:tc>
        <w:tc>
          <w:tcPr>
            <w:tcW w:w="3260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9C22DF">
        <w:tc>
          <w:tcPr>
            <w:tcW w:w="3227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 «Аркада»</w:t>
            </w:r>
          </w:p>
        </w:tc>
        <w:tc>
          <w:tcPr>
            <w:tcW w:w="3544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val="en-US" w:eastAsia="ru-RU" w:bidi="fa-IR"/>
              </w:rPr>
              <w:t>Организация</w:t>
            </w:r>
            <w:proofErr w:type="spellEnd"/>
            <w:r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val="en-US" w:eastAsia="ru-RU" w:bidi="fa-IR"/>
              </w:rPr>
              <w:t>спортивной</w:t>
            </w:r>
            <w:proofErr w:type="spellEnd"/>
            <w:r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val="en-US" w:eastAsia="ru-RU" w:bidi="fa-IR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9C22DF">
        <w:tc>
          <w:tcPr>
            <w:tcW w:w="3227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Кинотеатр  «Чарли»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ТРК «БОШЕ»,</w:t>
            </w:r>
          </w:p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 Маскарад» </w:t>
            </w:r>
          </w:p>
        </w:tc>
        <w:tc>
          <w:tcPr>
            <w:tcW w:w="3544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9C22DF">
        <w:tc>
          <w:tcPr>
            <w:tcW w:w="3227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МАУ  «ЦМИ»</w:t>
            </w:r>
          </w:p>
        </w:tc>
        <w:tc>
          <w:tcPr>
            <w:tcW w:w="3544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социально-значимой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</w:tbl>
    <w:p w:rsidR="009C22DF" w:rsidRDefault="009C22D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Взаимодействие с родительским сообществом</w:t>
      </w:r>
    </w:p>
    <w:p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— ключевые партнёры в организации лагеря. Их вовлеченность повышает качество программы, улучшает психологический комфорт детей и укрепляет доверие к учреждению.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взаимодействия с родителями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Организационный этап (апрель-май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Родительское собрание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 программы лагеря, режима дня, правил безопасности.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 (пожелания по кружкам, питанию, экскурсиям).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Создание родительского чата/группы (</w:t>
      </w:r>
      <w:proofErr w:type="spellStart"/>
      <w:r>
        <w:rPr>
          <w:rFonts w:ascii="Times New Roman" w:hAnsi="Times New Roman" w:cs="Times New Roman"/>
          <w:sz w:val="24"/>
          <w:szCs w:val="24"/>
        </w:rPr>
        <w:t>Teleg</w:t>
      </w:r>
      <w:r>
        <w:rPr>
          <w:rFonts w:ascii="Times New Roman" w:hAnsi="Times New Roman" w:cs="Times New Roman"/>
          <w:sz w:val="24"/>
          <w:szCs w:val="24"/>
        </w:rPr>
        <w:t>ram</w:t>
      </w:r>
      <w:proofErr w:type="spellEnd"/>
      <w:r>
        <w:rPr>
          <w:rFonts w:ascii="Times New Roman" w:hAnsi="Times New Roman" w:cs="Times New Roman"/>
          <w:sz w:val="24"/>
          <w:szCs w:val="24"/>
        </w:rPr>
        <w:t>, VK):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Оперативное информирование о событиях,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фотоотчёты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Основной период (июнь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А) Участие в мероприятиях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«День открытых дверей» (2 июня):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посещают мастер-классы, участвуют в играх.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Совместные события: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Спортивные эстаф</w:t>
      </w:r>
      <w:r>
        <w:rPr>
          <w:rFonts w:ascii="Times New Roman" w:hAnsi="Times New Roman" w:cs="Times New Roman"/>
          <w:sz w:val="24"/>
          <w:szCs w:val="24"/>
        </w:rPr>
        <w:t>еты «Папа, мама, я - спортивная семья».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Творческие конкурсы («Семейный талант»).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Экскурсии с сопровождением (по желанию).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Б) Помощь в реализации программы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встречи: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проводят мини-лекции о своих профессиях.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Мастер-классы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Кулинария, рукоделие, IT-технологии (по интересам).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Социальные акции: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Совместные благотворительные сборы (игрушки, книги).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В) Обратная связь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Ежедневные краткие отчёты: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Фото/видео в чате, заметки в 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етях лагеря.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«Книга отзывов и </w:t>
      </w:r>
      <w:r>
        <w:rPr>
          <w:rFonts w:ascii="Times New Roman" w:hAnsi="Times New Roman" w:cs="Times New Roman"/>
          <w:sz w:val="24"/>
          <w:szCs w:val="24"/>
        </w:rPr>
        <w:t>предложений».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Опросы (раз в неделю):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Удовлетворённость программой, пожелания.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Заключительный этап: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Итоговое собрание: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-Показ видеоролика о жизни лагеря.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-Награждение активных родителей (грамоты, благодарности).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Анкетирование. </w:t>
      </w:r>
    </w:p>
    <w:p w:rsidR="009C22DF" w:rsidRDefault="009C2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4.5. </w:t>
      </w:r>
      <w:r>
        <w:rPr>
          <w:rFonts w:ascii="Times New Roman" w:hAnsi="Times New Roman" w:cs="Times New Roman"/>
          <w:b/>
          <w:sz w:val="24"/>
          <w:szCs w:val="24"/>
        </w:rPr>
        <w:t>Кадр</w:t>
      </w:r>
      <w:r>
        <w:rPr>
          <w:rFonts w:ascii="Times New Roman" w:hAnsi="Times New Roman" w:cs="Times New Roman"/>
          <w:b/>
          <w:sz w:val="24"/>
          <w:szCs w:val="24"/>
        </w:rPr>
        <w:t>овое обеспечение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</w:rPr>
        <w:t>Кадровое обеспечение включает</w:t>
      </w:r>
      <w:r>
        <w:rPr>
          <w:rFonts w:ascii="Times New Roman" w:eastAsia="SimSun" w:hAnsi="Times New Roman" w:cs="Times New Roman"/>
          <w:sz w:val="24"/>
          <w:szCs w:val="24"/>
        </w:rPr>
        <w:t xml:space="preserve">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</w:t>
      </w:r>
      <w:r>
        <w:rPr>
          <w:rFonts w:ascii="Times New Roman" w:eastAsia="SimSun" w:hAnsi="Times New Roman" w:cs="Times New Roman"/>
          <w:sz w:val="24"/>
          <w:szCs w:val="24"/>
        </w:rPr>
        <w:t>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</w:t>
      </w:r>
      <w:r>
        <w:rPr>
          <w:rFonts w:ascii="Times New Roman" w:eastAsia="SimSun" w:hAnsi="Times New Roman" w:cs="Times New Roman"/>
          <w:sz w:val="24"/>
          <w:szCs w:val="24"/>
        </w:rPr>
        <w:t>дыха детей и их оздоровления;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систему мотивации и поддержки педагогических работников и вожатых; систему методического обеспечения деятельности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вожатско</w:t>
      </w:r>
      <w:r>
        <w:rPr>
          <w:rFonts w:ascii="Times New Roman" w:eastAsia="SimSun" w:hAnsi="Times New Roman" w:cs="Times New Roman"/>
          <w:sz w:val="24"/>
          <w:szCs w:val="24"/>
        </w:rPr>
        <w:t>-</w:t>
      </w:r>
      <w:r>
        <w:rPr>
          <w:rFonts w:ascii="Times New Roman" w:eastAsia="SimSun" w:hAnsi="Times New Roman" w:cs="Times New Roman"/>
          <w:sz w:val="24"/>
          <w:szCs w:val="24"/>
        </w:rPr>
        <w:t>педагогического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состава; систему наставничества и преемственности в трудовом коллективе организации отд</w:t>
      </w:r>
      <w:r>
        <w:rPr>
          <w:rFonts w:ascii="Times New Roman" w:eastAsia="SimSun" w:hAnsi="Times New Roman" w:cs="Times New Roman"/>
          <w:sz w:val="24"/>
          <w:szCs w:val="24"/>
        </w:rPr>
        <w:t>ыха детей и их оздоровления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 реализации Программы предусматривае</w:t>
      </w:r>
      <w:r>
        <w:rPr>
          <w:rFonts w:ascii="Times New Roman" w:hAnsi="Times New Roman" w:cs="Times New Roman"/>
          <w:sz w:val="24"/>
          <w:szCs w:val="24"/>
        </w:rPr>
        <w:t>т механизм кадрового обеспечения оздоровительного лагеря с дневным пребыванием детей «Наноград» при МАОУ «ОК «Лицей №3» имени С.П. Угаровой», направленный на достижение выс</w:t>
      </w:r>
      <w:r>
        <w:rPr>
          <w:rFonts w:ascii="Times New Roman" w:hAnsi="Times New Roman" w:cs="Times New Roman"/>
          <w:sz w:val="24"/>
          <w:szCs w:val="24"/>
        </w:rPr>
        <w:t xml:space="preserve">оких стандартов качества и эффективности в области воспитательной работы.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основных задач организационного и методического обеспечения деятельности программы является профессиональная подготовка специалистов.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представлен педагогами МАОУ</w:t>
      </w:r>
      <w:r>
        <w:rPr>
          <w:rFonts w:ascii="Times New Roman" w:hAnsi="Times New Roman" w:cs="Times New Roman"/>
          <w:sz w:val="24"/>
          <w:szCs w:val="24"/>
        </w:rPr>
        <w:t xml:space="preserve"> «ОК «Лицей №3» имени С.П. Угаровой» имеющими опыт работы с детьми в летних оздоровительных лагерях дневного пребывания.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Педагогический коллектив состоит из начальника лагеря, заместителя начальника лагеря,  воспитателей, педагогов – организаторов, инстру</w:t>
      </w:r>
      <w:r>
        <w:rPr>
          <w:rFonts w:ascii="Times New Roman" w:hAnsi="Times New Roman" w:cs="Times New Roman"/>
          <w:sz w:val="24"/>
          <w:szCs w:val="24"/>
        </w:rPr>
        <w:t xml:space="preserve">кторов по физической культуре, педагогов дополнительного образования, психолога, медицинской сестры, технического персонала, работников столовой. </w:t>
      </w:r>
      <w:proofErr w:type="gramEnd"/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Начальник и педагогический коллектив, обслуживающий персонал отвечают за соблюдение правил техники безопаснос</w:t>
      </w:r>
      <w:r>
        <w:rPr>
          <w:rFonts w:ascii="Times New Roman" w:hAnsi="Times New Roman" w:cs="Times New Roman"/>
          <w:sz w:val="24"/>
          <w:szCs w:val="24"/>
        </w:rPr>
        <w:t xml:space="preserve">ти, выполнение мероприятий по охране жизни и здоровья детей во время участия в соревнованиях, массовых и других мероприятиях.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всеми сотрудниками, работающими в лагере 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обучение о правилах пожарной и антитеррористической безопасности, о правилах безопасного поведения с детьми при работе на улице и в помещениях, на мероприятиях, во время экскурсий, в общественном транс</w:t>
      </w:r>
      <w:r>
        <w:rPr>
          <w:rFonts w:ascii="Times New Roman" w:hAnsi="Times New Roman" w:cs="Times New Roman"/>
          <w:sz w:val="24"/>
          <w:szCs w:val="24"/>
        </w:rPr>
        <w:t xml:space="preserve">порте и т.д.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кадрам </w:t>
      </w:r>
    </w:p>
    <w:p w:rsidR="009C22DF" w:rsidRDefault="00FE3A5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Наличие педагогического образования или опыта работы с детьми (для воспитателей и вожатых). </w:t>
      </w:r>
    </w:p>
    <w:p w:rsidR="009C22DF" w:rsidRDefault="00FE3A5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Прохождение инструктажей по охране труда, пожарной безопасности, первой помощи. </w:t>
      </w:r>
    </w:p>
    <w:p w:rsidR="009C22DF" w:rsidRDefault="00FE3A5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Для вожатых - дополнительное обучение (школа вожатых, тренинги).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Для медперсонала - медицинская книжка и соответствующая квалификация.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 кадров (апрель-май 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9C22DF" w:rsidRDefault="00FE3A5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Проведение установочного семинара для педагогов и вожатых. </w:t>
      </w:r>
    </w:p>
    <w:p w:rsidR="009C22DF" w:rsidRDefault="00FE3A5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Ознакомлени</w:t>
      </w:r>
      <w:r>
        <w:rPr>
          <w:rFonts w:ascii="Times New Roman" w:hAnsi="Times New Roman" w:cs="Times New Roman"/>
          <w:sz w:val="24"/>
          <w:szCs w:val="24"/>
        </w:rPr>
        <w:t xml:space="preserve">е с программой лагеря, расписанием, методическими материалами. </w:t>
      </w:r>
    </w:p>
    <w:p w:rsidR="009C22DF" w:rsidRDefault="00FE3A5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Тренинги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командообразованию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игровым технологиям.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Вводный инструктаж по безопасности и ЧС.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Документальное обеспечение </w:t>
      </w:r>
    </w:p>
    <w:p w:rsidR="009C22DF" w:rsidRDefault="00FE3A5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Приказы о назначении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2DF" w:rsidRDefault="00FE3A5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Графики</w:t>
      </w:r>
      <w:r>
        <w:rPr>
          <w:rFonts w:ascii="Times New Roman" w:hAnsi="Times New Roman" w:cs="Times New Roman"/>
          <w:sz w:val="24"/>
          <w:szCs w:val="24"/>
        </w:rPr>
        <w:t xml:space="preserve"> работы и должностные инструкции.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Журналы инструктажей.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 летнего пришкольного лагеря должно быть комплексным, с чётким распределением ролей и обязательной подготовкой персонала. Это гарантирует качественную реализацию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 и безопасность детей.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функиональное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распределение обязанностей между персоналом лагеря:</w:t>
      </w:r>
    </w:p>
    <w:p w:rsidR="009C22DF" w:rsidRDefault="00FE3A52">
      <w:pPr>
        <w:widowControl w:val="0"/>
        <w:tabs>
          <w:tab w:val="left" w:pos="1762"/>
        </w:tabs>
        <w:autoSpaceDE w:val="0"/>
        <w:autoSpaceDN w:val="0"/>
        <w:spacing w:before="1" w:after="0" w:line="240" w:lineRule="auto"/>
        <w:ind w:right="13"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Начальник лагеря (заместитель начальника лагеря) осуществляет непосредственное руководство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лагерем,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воспитательные,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финансовые,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хозяйственн</w:t>
      </w:r>
      <w:r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иные вопросы, возникающие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оздоровительного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лагеря,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контролирует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лагере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дневным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пребыванием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необходимых условий 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отдыха;</w:t>
      </w:r>
    </w:p>
    <w:p w:rsidR="009C22DF" w:rsidRDefault="00FE3A52">
      <w:pPr>
        <w:widowControl w:val="0"/>
        <w:tabs>
          <w:tab w:val="left" w:pos="1762"/>
        </w:tabs>
        <w:autoSpaceDE w:val="0"/>
        <w:autoSpaceDN w:val="0"/>
        <w:spacing w:after="0" w:line="240" w:lineRule="auto"/>
        <w:ind w:right="13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Вожатая организует подготовку и </w:t>
      </w:r>
      <w:r>
        <w:rPr>
          <w:rFonts w:ascii="Times New Roman" w:hAnsi="Times New Roman" w:cs="Times New Roman"/>
          <w:sz w:val="24"/>
          <w:szCs w:val="24"/>
        </w:rPr>
        <w:t>проведение мероприятий согласно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лагеря;</w:t>
      </w:r>
    </w:p>
    <w:p w:rsidR="009C22DF" w:rsidRDefault="00FE3A52">
      <w:pPr>
        <w:widowControl w:val="0"/>
        <w:tabs>
          <w:tab w:val="left" w:pos="1762"/>
        </w:tabs>
        <w:autoSpaceDE w:val="0"/>
        <w:autoSpaceDN w:val="0"/>
        <w:spacing w:before="4" w:after="0" w:line="240" w:lineRule="auto"/>
        <w:ind w:right="13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Воспитатели создают благоприятный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психологический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климат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каждого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ребёнка, управляют процессом оздоровления и укрепления здоровья детей, а также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личностного,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социального,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познавательного,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</w:t>
      </w:r>
      <w:r>
        <w:rPr>
          <w:rFonts w:ascii="Times New Roman" w:hAnsi="Times New Roman" w:cs="Times New Roman"/>
          <w:sz w:val="24"/>
          <w:szCs w:val="24"/>
        </w:rPr>
        <w:t xml:space="preserve">ивного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пребывания в летнем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оздоровительном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лагере;</w:t>
      </w:r>
    </w:p>
    <w:p w:rsidR="009C22DF" w:rsidRDefault="00FE3A52">
      <w:pPr>
        <w:widowControl w:val="0"/>
        <w:tabs>
          <w:tab w:val="left" w:pos="1762"/>
        </w:tabs>
        <w:autoSpaceDE w:val="0"/>
        <w:autoSpaceDN w:val="0"/>
        <w:spacing w:after="0" w:line="240" w:lineRule="auto"/>
        <w:ind w:right="13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Инструктор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оздоровительного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направления;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организует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учётом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возрастных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здоровья;</w:t>
      </w:r>
    </w:p>
    <w:p w:rsidR="009C22DF" w:rsidRDefault="00FE3A52">
      <w:pPr>
        <w:widowControl w:val="0"/>
        <w:tabs>
          <w:tab w:val="left" w:pos="1762"/>
        </w:tabs>
        <w:autoSpaceDE w:val="0"/>
        <w:autoSpaceDN w:val="0"/>
        <w:spacing w:after="0" w:line="240" w:lineRule="auto"/>
        <w:ind w:right="13" w:firstLineChars="35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создают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самореализации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подростков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C22DF" w:rsidRDefault="00FE3A52">
      <w:pPr>
        <w:widowControl w:val="0"/>
        <w:tabs>
          <w:tab w:val="left" w:pos="1762"/>
        </w:tabs>
        <w:autoSpaceDE w:val="0"/>
        <w:autoSpaceDN w:val="0"/>
        <w:spacing w:after="0" w:line="240" w:lineRule="auto"/>
        <w:ind w:right="13" w:firstLineChars="35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столовой осуществляют обеспечение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подростков здоровым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полноценным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питанием;</w:t>
      </w:r>
    </w:p>
    <w:p w:rsidR="009C22DF" w:rsidRDefault="00FE3A52">
      <w:pPr>
        <w:widowControl w:val="0"/>
        <w:tabs>
          <w:tab w:val="left" w:pos="1762"/>
        </w:tabs>
        <w:autoSpaceDE w:val="0"/>
        <w:autoSpaceDN w:val="0"/>
        <w:spacing w:after="0" w:line="240" w:lineRule="auto"/>
        <w:ind w:right="13" w:firstLineChars="35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Технический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благоприятных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пребывания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в лагере.</w:t>
      </w:r>
    </w:p>
    <w:p w:rsidR="009C22DF" w:rsidRDefault="00FE3A52">
      <w:pPr>
        <w:widowControl w:val="0"/>
        <w:tabs>
          <w:tab w:val="left" w:pos="1762"/>
        </w:tabs>
        <w:autoSpaceDE w:val="0"/>
        <w:autoSpaceDN w:val="0"/>
        <w:spacing w:after="0" w:line="240" w:lineRule="auto"/>
        <w:ind w:right="13" w:firstLineChars="300"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Методическое обеспечение реализации</w:t>
      </w:r>
      <w:r>
        <w:rPr>
          <w:rFonts w:ascii="Times New Roman" w:eastAsia="SimSun" w:hAnsi="Times New Roman" w:cs="Times New Roman"/>
          <w:sz w:val="24"/>
          <w:szCs w:val="24"/>
        </w:rPr>
        <w:t xml:space="preserve"> Программы предназначено для специалистов, ответственных за реализацию содержания программы смены.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 xml:space="preserve">На </w:t>
      </w:r>
      <w:r>
        <w:rPr>
          <w:rFonts w:ascii="Times New Roman" w:eastAsia="SimSun" w:hAnsi="Times New Roman" w:cs="Times New Roman"/>
          <w:sz w:val="24"/>
          <w:szCs w:val="24"/>
        </w:rPr>
        <w:t xml:space="preserve">основе Федеральной программы воспитательной работы </w:t>
      </w:r>
      <w:r>
        <w:rPr>
          <w:rFonts w:ascii="Times New Roman" w:eastAsia="SimSun" w:hAnsi="Times New Roman" w:cs="Times New Roman"/>
          <w:sz w:val="24"/>
          <w:szCs w:val="24"/>
        </w:rPr>
        <w:t xml:space="preserve">ими </w:t>
      </w:r>
      <w:r>
        <w:rPr>
          <w:rFonts w:ascii="Times New Roman" w:eastAsia="SimSun" w:hAnsi="Times New Roman" w:cs="Times New Roman"/>
          <w:sz w:val="24"/>
          <w:szCs w:val="24"/>
        </w:rPr>
        <w:t>созда</w:t>
      </w:r>
      <w:r>
        <w:rPr>
          <w:rFonts w:ascii="Times New Roman" w:eastAsia="SimSun" w:hAnsi="Times New Roman" w:cs="Times New Roman"/>
          <w:sz w:val="24"/>
          <w:szCs w:val="24"/>
        </w:rPr>
        <w:t>ется</w:t>
      </w:r>
      <w:r>
        <w:rPr>
          <w:rFonts w:ascii="Times New Roman" w:eastAsia="SimSu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SimSun" w:hAnsi="Times New Roman" w:cs="Times New Roman"/>
          <w:sz w:val="24"/>
          <w:szCs w:val="24"/>
        </w:rPr>
        <w:t>а</w:t>
      </w:r>
      <w:r>
        <w:rPr>
          <w:rFonts w:ascii="Times New Roman" w:eastAsia="SimSun" w:hAnsi="Times New Roman" w:cs="Times New Roman"/>
          <w:sz w:val="24"/>
          <w:szCs w:val="24"/>
        </w:rPr>
        <w:t xml:space="preserve"> воспитательной работы 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</w:t>
      </w:r>
      <w:r>
        <w:rPr>
          <w:rFonts w:ascii="Times New Roman" w:eastAsia="SimSun" w:hAnsi="Times New Roman" w:cs="Times New Roman"/>
          <w:sz w:val="24"/>
          <w:szCs w:val="24"/>
        </w:rPr>
        <w:t xml:space="preserve">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</w:t>
      </w:r>
      <w:r>
        <w:rPr>
          <w:rFonts w:ascii="Times New Roman" w:eastAsia="SimSun" w:hAnsi="Times New Roman" w:cs="Times New Roman"/>
          <w:sz w:val="24"/>
          <w:szCs w:val="24"/>
        </w:rPr>
        <w:lastRenderedPageBreak/>
        <w:t>отдыха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детей и их оздоровления ка</w:t>
      </w:r>
      <w:r>
        <w:rPr>
          <w:rFonts w:ascii="Times New Roman" w:eastAsia="SimSun" w:hAnsi="Times New Roman" w:cs="Times New Roman"/>
          <w:sz w:val="24"/>
          <w:szCs w:val="24"/>
        </w:rPr>
        <w:t>лендарный план.</w:t>
      </w:r>
    </w:p>
    <w:p w:rsidR="009C22DF" w:rsidRDefault="00FE3A52">
      <w:pPr>
        <w:pStyle w:val="af"/>
        <w:shd w:val="clear" w:color="auto" w:fill="FFFFFF"/>
        <w:spacing w:before="0" w:beforeAutospacing="0" w:after="0" w:afterAutospacing="0"/>
        <w:ind w:firstLineChars="300" w:firstLine="720"/>
        <w:jc w:val="both"/>
        <w:rPr>
          <w:rFonts w:eastAsia="Arial"/>
          <w:color w:val="333333"/>
        </w:rPr>
      </w:pPr>
      <w:r>
        <w:rPr>
          <w:rFonts w:eastAsia="Arial"/>
          <w:color w:val="333333"/>
          <w:shd w:val="clear" w:color="auto" w:fill="FFFFFF"/>
        </w:rPr>
        <w:t xml:space="preserve">Система Методического обеспечения включает в себя </w:t>
      </w:r>
      <w:r>
        <w:rPr>
          <w:rFonts w:eastAsia="Arial"/>
          <w:color w:val="333333"/>
          <w:shd w:val="clear" w:color="auto" w:fill="FFFFFF"/>
        </w:rPr>
        <w:t xml:space="preserve">компоненты </w:t>
      </w:r>
      <w:r>
        <w:rPr>
          <w:rFonts w:eastAsia="Arial"/>
          <w:color w:val="333333"/>
          <w:shd w:val="clear" w:color="auto" w:fill="FFFFFF"/>
        </w:rPr>
        <w:t xml:space="preserve"> </w:t>
      </w:r>
      <w:r>
        <w:rPr>
          <w:rFonts w:eastAsia="Arial"/>
          <w:color w:val="333333"/>
          <w:shd w:val="clear" w:color="auto" w:fill="FFFFFF"/>
        </w:rPr>
        <w:t>деятельности педагогического состава лагеря:</w:t>
      </w:r>
    </w:p>
    <w:p w:rsidR="009C22DF" w:rsidRDefault="00FE3A52">
      <w:pPr>
        <w:spacing w:after="0"/>
        <w:jc w:val="both"/>
        <w:rPr>
          <w:rFonts w:ascii="Times New Roman" w:eastAsia="var(--depot-font-size-text-m-pa" w:hAnsi="Times New Roman" w:cs="Times New Roman"/>
          <w:sz w:val="24"/>
          <w:szCs w:val="24"/>
        </w:rPr>
      </w:pPr>
      <w:r>
        <w:rPr>
          <w:rStyle w:val="a4"/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>
        <w:rPr>
          <w:rStyle w:val="a4"/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Консультации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. Это основная форма индивидуальной методической помощи. Консультации могут быть индивидуальными и групповыми.</w:t>
      </w:r>
    </w:p>
    <w:p w:rsidR="009C22DF" w:rsidRDefault="00FE3A52">
      <w:pPr>
        <w:spacing w:after="0"/>
        <w:jc w:val="both"/>
        <w:rPr>
          <w:rFonts w:ascii="Times New Roman" w:eastAsia="var(--depot-font-size-text-m-pa" w:hAnsi="Times New Roman" w:cs="Times New Roman"/>
          <w:sz w:val="24"/>
          <w:szCs w:val="24"/>
        </w:rPr>
      </w:pPr>
      <w:r>
        <w:rPr>
          <w:rStyle w:val="a4"/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>
        <w:rPr>
          <w:rStyle w:val="a4"/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Семинары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. Теоретические и практические семинары направлены на повышение теоретического уровня и практической подготовки педагогического коллектива.</w:t>
      </w:r>
    </w:p>
    <w:p w:rsidR="009C22DF" w:rsidRDefault="00FE3A52">
      <w:pPr>
        <w:spacing w:after="0"/>
        <w:jc w:val="both"/>
        <w:rPr>
          <w:rFonts w:ascii="Times New Roman" w:eastAsia="var(--depot-font-size-text-m-pa" w:hAnsi="Times New Roman" w:cs="Times New Roman"/>
          <w:sz w:val="24"/>
          <w:szCs w:val="24"/>
        </w:rPr>
      </w:pPr>
      <w:r>
        <w:rPr>
          <w:rStyle w:val="a4"/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>
        <w:rPr>
          <w:rStyle w:val="a4"/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Ежедневные планерки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. Это основная форма методической работы в лагере. На планерках анализируют прожитый де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нь, выявляют причинно-следственные связи, дают консультации, рекомендации и планируют деятельность.</w:t>
      </w:r>
    </w:p>
    <w:p w:rsidR="009C22DF" w:rsidRDefault="00FE3A52">
      <w:pPr>
        <w:spacing w:after="0"/>
        <w:jc w:val="both"/>
        <w:rPr>
          <w:rFonts w:ascii="Times New Roman" w:eastAsia="var(--depot-font-size-text-m-pa" w:hAnsi="Times New Roman" w:cs="Times New Roman"/>
          <w:sz w:val="24"/>
          <w:szCs w:val="24"/>
        </w:rPr>
      </w:pPr>
      <w:r>
        <w:rPr>
          <w:rStyle w:val="a4"/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>
        <w:rPr>
          <w:rStyle w:val="a4"/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Создание методической продукции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К таким материалам относятся, например, информационно-методическая выставка, памятка для воспитателей, методические реком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ендации для педагогов, тематическая папка (нормативные документы, сценарии), информационный плакат (план деятельности).</w:t>
      </w:r>
      <w:proofErr w:type="gramEnd"/>
    </w:p>
    <w:p w:rsidR="009C22DF" w:rsidRDefault="00FE3A52">
      <w:pPr>
        <w:spacing w:after="0"/>
        <w:jc w:val="both"/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4"/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>
        <w:rPr>
          <w:rStyle w:val="a4"/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Разработка системы отслеживания результатов и подведения итогов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 xml:space="preserve">. Сюда входят положения, приказы, инструкции, рекомендации, журнал 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 xml:space="preserve">учёта посещаемости детей, журнал по технике безопасности, анкеты, </w:t>
      </w:r>
      <w:proofErr w:type="spellStart"/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опросники</w:t>
      </w:r>
      <w:proofErr w:type="spellEnd"/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C22DF" w:rsidRDefault="00FE3A52">
      <w:pPr>
        <w:spacing w:after="0"/>
        <w:ind w:firstLine="708"/>
        <w:jc w:val="both"/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Методическое обеспечение лагеря включает в себя:</w:t>
      </w:r>
    </w:p>
    <w:p w:rsidR="009C22DF" w:rsidRDefault="00FE3A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Постановление 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санитарного врача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 от 28.09.2020г. №28 «Об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 санитарных правил СП 2.4. 3648-20 «Санит</w:t>
      </w:r>
      <w:r>
        <w:rPr>
          <w:rFonts w:ascii="Times New Roman" w:hAnsi="Times New Roman" w:cs="Times New Roman"/>
          <w:sz w:val="24"/>
          <w:szCs w:val="24"/>
        </w:rPr>
        <w:t>арно-эпидемиологические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молодёжи»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22DF" w:rsidRDefault="00FE3A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Штатное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расписание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22DF" w:rsidRDefault="00FE3A52">
      <w:pPr>
        <w:widowControl w:val="0"/>
        <w:tabs>
          <w:tab w:val="left" w:pos="1762"/>
        </w:tabs>
        <w:autoSpaceDE w:val="0"/>
        <w:autoSpaceDN w:val="0"/>
        <w:spacing w:before="42" w:after="0" w:line="240" w:lineRule="auto"/>
        <w:ind w:right="13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летнем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оздоровительном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лагере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дневным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пребыванием</w:t>
      </w:r>
    </w:p>
    <w:p w:rsidR="009C22DF" w:rsidRDefault="00FE3A52">
      <w:pPr>
        <w:widowControl w:val="0"/>
        <w:tabs>
          <w:tab w:val="left" w:pos="1418"/>
        </w:tabs>
        <w:autoSpaceDE w:val="0"/>
        <w:autoSpaceDN w:val="0"/>
        <w:spacing w:before="42" w:after="0" w:line="240" w:lineRule="auto"/>
        <w:ind w:right="13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приёмки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лагеря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22DF" w:rsidRDefault="00FE3A52">
      <w:pPr>
        <w:widowControl w:val="0"/>
        <w:tabs>
          <w:tab w:val="left" w:pos="1418"/>
        </w:tabs>
        <w:autoSpaceDE w:val="0"/>
        <w:autoSpaceDN w:val="0"/>
        <w:spacing w:before="40" w:after="0" w:line="240" w:lineRule="auto"/>
        <w:ind w:right="13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22DF" w:rsidRDefault="00FE3A52">
      <w:pPr>
        <w:widowControl w:val="0"/>
        <w:tabs>
          <w:tab w:val="left" w:pos="1418"/>
        </w:tabs>
        <w:autoSpaceDE w:val="0"/>
        <w:autoSpaceDN w:val="0"/>
        <w:spacing w:before="42" w:after="0" w:line="240" w:lineRule="auto"/>
        <w:ind w:right="13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лагеря, план-сетка, планы работы отрядов, должностные инструкции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 участников программы, методические разработки в соответствии с планом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работы, система отслеживания результатов и подведения итогов, планёрки   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всех работающих в течение </w:t>
      </w:r>
      <w:r>
        <w:rPr>
          <w:rFonts w:ascii="Times New Roman" w:hAnsi="Times New Roman" w:cs="Times New Roman"/>
          <w:sz w:val="24"/>
          <w:szCs w:val="24"/>
        </w:rPr>
        <w:t>лагерной смены, освещение работы лагеря на сайте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Лицея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2DF" w:rsidRDefault="009C22DF">
      <w:pPr>
        <w:widowControl w:val="0"/>
        <w:tabs>
          <w:tab w:val="left" w:pos="1418"/>
        </w:tabs>
        <w:autoSpaceDE w:val="0"/>
        <w:autoSpaceDN w:val="0"/>
        <w:spacing w:before="42" w:after="0" w:line="240" w:lineRule="auto"/>
        <w:ind w:left="851"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FE3A52">
      <w:pPr>
        <w:widowControl w:val="0"/>
        <w:tabs>
          <w:tab w:val="left" w:pos="1418"/>
          <w:tab w:val="left" w:pos="1645"/>
        </w:tabs>
        <w:autoSpaceDE w:val="0"/>
        <w:autoSpaceDN w:val="0"/>
        <w:spacing w:before="1" w:after="0" w:line="240" w:lineRule="auto"/>
        <w:ind w:left="851" w:right="1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4.6.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</w:p>
    <w:p w:rsidR="009C22DF" w:rsidRDefault="009C22DF">
      <w:pPr>
        <w:widowControl w:val="0"/>
        <w:tabs>
          <w:tab w:val="left" w:pos="1418"/>
          <w:tab w:val="left" w:pos="1645"/>
        </w:tabs>
        <w:autoSpaceDE w:val="0"/>
        <w:autoSpaceDN w:val="0"/>
        <w:spacing w:before="1" w:after="0" w:line="240" w:lineRule="auto"/>
        <w:ind w:left="851" w:right="1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обеспечение реализации Программы определяет базовый минимум, который необходим для оздоровительного лагеря с дневным пребыванием детей для качественной реализации содержания программы воспитательной работы: </w:t>
      </w:r>
    </w:p>
    <w:p w:rsidR="009C22DF" w:rsidRDefault="00FE3A52">
      <w:pPr>
        <w:autoSpaceDE w:val="0"/>
        <w:autoSpaceDN w:val="0"/>
        <w:adjustRightInd w:val="0"/>
        <w:spacing w:after="83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флагшток (в то</w:t>
      </w:r>
      <w:r>
        <w:rPr>
          <w:rFonts w:ascii="Times New Roman" w:hAnsi="Times New Roman" w:cs="Times New Roman"/>
          <w:sz w:val="24"/>
          <w:szCs w:val="24"/>
        </w:rPr>
        <w:t xml:space="preserve">м числе переносной), Государственный флаг Российской Федерации, флаг субъекта Российской Федерации, </w:t>
      </w:r>
    </w:p>
    <w:p w:rsidR="009C22DF" w:rsidRDefault="00FE3A52">
      <w:pPr>
        <w:autoSpaceDE w:val="0"/>
        <w:autoSpaceDN w:val="0"/>
        <w:adjustRightInd w:val="0"/>
        <w:spacing w:after="83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музыкальное оборудование и необходимые для качественного музыкального оформления фонограммы;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оборудованные локации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отрядных событий</w:t>
      </w:r>
      <w:r>
        <w:rPr>
          <w:rFonts w:ascii="Times New Roman" w:hAnsi="Times New Roman" w:cs="Times New Roman"/>
          <w:sz w:val="24"/>
          <w:szCs w:val="24"/>
        </w:rPr>
        <w:t xml:space="preserve">, отрядные места, отрядные уголки; </w:t>
      </w:r>
    </w:p>
    <w:p w:rsidR="009C22DF" w:rsidRDefault="00FE3A52">
      <w:pPr>
        <w:tabs>
          <w:tab w:val="left" w:pos="1418"/>
        </w:tabs>
        <w:spacing w:before="37"/>
        <w:ind w:righ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столовая, медицинский кабинет, раздевалка, комнаты гигиены, отрядные комнаты,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спортивный зал, актовый зал, игровая, спортивная, баскетбольная, гимнастическая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площадка,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цифровые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(аннотированный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содержащих описание игр, упражнений, мастер-классов,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диски, аудио и видео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инвентарь,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настольные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канцелярские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принадлежности,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награды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стимулирования.</w:t>
      </w:r>
      <w:proofErr w:type="gramEnd"/>
    </w:p>
    <w:p w:rsidR="009C22DF" w:rsidRDefault="00FE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4.7</w:t>
      </w:r>
      <w:r>
        <w:rPr>
          <w:rFonts w:ascii="Times New Roman" w:hAnsi="Times New Roman" w:cs="Times New Roman"/>
          <w:b/>
          <w:sz w:val="24"/>
          <w:szCs w:val="24"/>
        </w:rPr>
        <w:t>. Анализ воспитательной работы</w:t>
      </w:r>
    </w:p>
    <w:p w:rsidR="009C22DF" w:rsidRDefault="009C2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воспитательной работы пришкольного оздоровительного лагеря «Наноград» осуществляется в соответствии с целевыми ориентирами результатов воспитания, ли</w:t>
      </w:r>
      <w:r>
        <w:rPr>
          <w:rFonts w:ascii="Times New Roman" w:hAnsi="Times New Roman" w:cs="Times New Roman"/>
          <w:sz w:val="24"/>
          <w:szCs w:val="24"/>
        </w:rPr>
        <w:t xml:space="preserve">чностными результатами воспитанников.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решения. </w:t>
      </w:r>
    </w:p>
    <w:p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</w:t>
      </w:r>
      <w:r>
        <w:rPr>
          <w:rFonts w:ascii="Times New Roman" w:hAnsi="Times New Roman" w:cs="Times New Roman"/>
          <w:sz w:val="24"/>
          <w:szCs w:val="24"/>
        </w:rPr>
        <w:t xml:space="preserve">уществляется самоанализ воспитательной работы в детском лагере, являются: </w:t>
      </w:r>
    </w:p>
    <w:p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</w:t>
      </w:r>
      <w:r>
        <w:rPr>
          <w:rFonts w:ascii="Times New Roman" w:hAnsi="Times New Roman" w:cs="Times New Roman"/>
          <w:sz w:val="24"/>
          <w:szCs w:val="24"/>
        </w:rPr>
        <w:t xml:space="preserve">й процесс; </w:t>
      </w:r>
    </w:p>
    <w:p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</w:t>
      </w:r>
      <w:r>
        <w:rPr>
          <w:rFonts w:ascii="Times New Roman" w:hAnsi="Times New Roman" w:cs="Times New Roman"/>
          <w:sz w:val="24"/>
          <w:szCs w:val="24"/>
        </w:rPr>
        <w:t xml:space="preserve">ослыми; </w:t>
      </w:r>
    </w:p>
    <w:p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</w:t>
      </w:r>
      <w:r>
        <w:rPr>
          <w:rFonts w:ascii="Times New Roman" w:hAnsi="Times New Roman" w:cs="Times New Roman"/>
          <w:sz w:val="24"/>
          <w:szCs w:val="24"/>
        </w:rPr>
        <w:t xml:space="preserve">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анализа воспитательной работы включается в календарный план воспитательной работы.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проводится совместно с педагогическим составом, с заместителем директора, социальным педагогом с последующим обсуждением результатов на педагогическом совете.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внимание сосредотачивается на вопросах, связанных с качеством: </w:t>
      </w:r>
    </w:p>
    <w:p w:rsidR="009C22DF" w:rsidRDefault="00FE3A52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- реализации программы воспитательной работы в лагере в целом; </w:t>
      </w:r>
    </w:p>
    <w:p w:rsidR="009C22DF" w:rsidRDefault="00FE3A52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- работы конкретных структурных звеньев лагеря (отрядов, органов самоуправления, кружков и секций); </w:t>
      </w:r>
    </w:p>
    <w:p w:rsidR="009C22DF" w:rsidRDefault="00FE3A52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- деятельности педагогического коллектива;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- работы с родителями. </w:t>
      </w:r>
    </w:p>
    <w:p w:rsidR="009C22DF" w:rsidRDefault="00FE3A52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социологические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: опрос участников образовательных отношений, экспертный анализ, фокус-группа, анализ документов и контекстный ана</w:t>
      </w:r>
      <w:r>
        <w:rPr>
          <w:rFonts w:ascii="Times New Roman" w:hAnsi="Times New Roman" w:cs="Times New Roman"/>
          <w:sz w:val="24"/>
          <w:szCs w:val="24"/>
        </w:rPr>
        <w:t xml:space="preserve">лиз; </w:t>
      </w:r>
    </w:p>
    <w:p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</w:t>
      </w:r>
      <w:r>
        <w:rPr>
          <w:rFonts w:ascii="Times New Roman" w:hAnsi="Times New Roman" w:cs="Times New Roman"/>
          <w:sz w:val="24"/>
          <w:szCs w:val="24"/>
        </w:rPr>
        <w:t>ад которыми предстоит работать педагогическому коллективу.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самоанализа является перечень достижений, а также выявленных проблем, над решением которых предстоит работать педагогическому коллективу. </w:t>
      </w:r>
    </w:p>
    <w:p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результативности воспитательной работы (само</w:t>
      </w:r>
      <w:r>
        <w:rPr>
          <w:rFonts w:ascii="Times New Roman" w:hAnsi="Times New Roman" w:cs="Times New Roman"/>
          <w:sz w:val="24"/>
          <w:szCs w:val="24"/>
        </w:rPr>
        <w:t>анализа) является аналитическая справка, которая представляет собой основание для корректировки программы воспитания на следующий год.</w:t>
      </w:r>
    </w:p>
    <w:p w:rsidR="009C22DF" w:rsidRDefault="009C22DF">
      <w:pPr>
        <w:tabs>
          <w:tab w:val="left" w:pos="1418"/>
        </w:tabs>
        <w:spacing w:before="37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FE3A52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</w:p>
    <w:p w:rsidR="009C22DF" w:rsidRDefault="009C22DF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2DF" w:rsidRDefault="00FE3A52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9C22DF" w:rsidRDefault="00FE3A52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ЛАГЕРЯ С ДНЕВНЫМ ПРЕБЫВАНИЕ ДЕТЕЙ «НАНОГРАД» И ЛАГЕРЯ </w:t>
      </w:r>
      <w:r>
        <w:rPr>
          <w:rFonts w:ascii="Times New Roman" w:hAnsi="Times New Roman" w:cs="Times New Roman"/>
          <w:b/>
          <w:sz w:val="24"/>
          <w:szCs w:val="24"/>
        </w:rPr>
        <w:t>ТРУДА И ОТДЫХА НА БАЗЕ МАОУ «ОК «ЛИЦЕЙ №3» ИМЕНИ                                      С.П. УГАРОВОЙ"</w:t>
      </w:r>
    </w:p>
    <w:p w:rsidR="009C22DF" w:rsidRDefault="009C22D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детского лагеря с дневным пребыванием детей «НАНОГРАД» и лагеря труда и отдыха составлен с целью конкретизации форм</w:t>
      </w:r>
      <w:r>
        <w:rPr>
          <w:rFonts w:ascii="Times New Roman" w:hAnsi="Times New Roman" w:cs="Times New Roman"/>
          <w:sz w:val="24"/>
          <w:szCs w:val="24"/>
        </w:rPr>
        <w:t xml:space="preserve">, видов воспитательной деятельности и организации единого пространства воспитательной работы детского лагеря. </w:t>
      </w:r>
    </w:p>
    <w:p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определяет у</w:t>
      </w:r>
      <w:r>
        <w:rPr>
          <w:rFonts w:ascii="Times New Roman" w:hAnsi="Times New Roman" w:cs="Times New Roman"/>
          <w:sz w:val="24"/>
          <w:szCs w:val="24"/>
        </w:rPr>
        <w:t xml:space="preserve">ровни проведения мероприятий. </w:t>
      </w:r>
    </w:p>
    <w:p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289" w:type="dxa"/>
        <w:tblLayout w:type="fixed"/>
        <w:tblLook w:val="04A0"/>
      </w:tblPr>
      <w:tblGrid>
        <w:gridCol w:w="752"/>
        <w:gridCol w:w="3325"/>
        <w:gridCol w:w="1698"/>
        <w:gridCol w:w="14"/>
        <w:gridCol w:w="982"/>
        <w:gridCol w:w="1417"/>
        <w:gridCol w:w="1101"/>
      </w:tblGrid>
      <w:tr w:rsidR="009C22DF">
        <w:trPr>
          <w:trHeight w:val="313"/>
        </w:trPr>
        <w:tc>
          <w:tcPr>
            <w:tcW w:w="752" w:type="dxa"/>
            <w:vMerge w:val="restart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5" w:type="dxa"/>
            <w:vMerge w:val="restart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  <w:vMerge w:val="restart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514" w:type="dxa"/>
            <w:gridSpan w:val="4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9C22DF">
        <w:trPr>
          <w:trHeight w:val="238"/>
        </w:trPr>
        <w:tc>
          <w:tcPr>
            <w:tcW w:w="752" w:type="dxa"/>
            <w:vMerge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Всероссийский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лагерь «Наноград»</w:t>
            </w: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Отряд</w:t>
            </w:r>
          </w:p>
        </w:tc>
      </w:tr>
      <w:tr w:rsidR="009C22DF">
        <w:trPr>
          <w:trHeight w:val="238"/>
        </w:trPr>
        <w:tc>
          <w:tcPr>
            <w:tcW w:w="9289" w:type="dxa"/>
            <w:gridSpan w:val="7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портивно-оздоровительная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работа»</w:t>
            </w:r>
          </w:p>
        </w:tc>
      </w:tr>
      <w:tr w:rsidR="009C22DF">
        <w:trPr>
          <w:trHeight w:val="238"/>
        </w:trPr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«Церемония подъёма (спуска) Государственного флага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исполнение Государственного гимна Российской Федерации»</w:t>
            </w:r>
          </w:p>
        </w:tc>
        <w:tc>
          <w:tcPr>
            <w:tcW w:w="1712" w:type="dxa"/>
            <w:gridSpan w:val="2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и закрытие смены</w:t>
            </w:r>
          </w:p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82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2DF">
        <w:trPr>
          <w:trHeight w:val="238"/>
        </w:trPr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технике безопасности, профилактике дорожно-транспортного травматизма, пожарной безопасности, тренировочной 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эвакуации и эвакуации при терроризме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rPr>
          <w:trHeight w:val="238"/>
        </w:trPr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Ежедневная утренняя зарядка 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rPr>
          <w:trHeight w:val="238"/>
        </w:trPr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«Правила поведения на улицах и дорогах!»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первый день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rPr>
          <w:trHeight w:val="238"/>
        </w:trPr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 во время мероприятий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rPr>
          <w:trHeight w:val="238"/>
        </w:trPr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Блиц-игра «Путешествие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rPr>
          <w:trHeight w:val="238"/>
        </w:trPr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игры, эстафеты, сдача норм ГТО, малые Олимпийские игры, первенство лагеря по разным видам спорта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rPr>
          <w:trHeight w:val="238"/>
        </w:trPr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бассейна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rPr>
          <w:trHeight w:val="238"/>
        </w:trPr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2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Спартакиаде 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rPr>
          <w:trHeight w:val="238"/>
        </w:trPr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32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фильмы, беседы, викторины, игры, конкурсы, акции на спортивную тему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rPr>
          <w:trHeight w:val="238"/>
        </w:trPr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2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уголка по ЗОЖ, профилактике ПАВ, по противопожарной безопасности, личной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безопасности, правилам поведения в ЧС, на воде, в лесу, клещевого энцефалита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rPr>
          <w:trHeight w:val="238"/>
        </w:trPr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2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режима дня, горячего питания, питьевого режима, личной гигиены, проветривания и уборкой помещений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9289" w:type="dxa"/>
            <w:gridSpan w:val="7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России»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июня – День защиты детей.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«Подари улыбку другу»</w:t>
            </w:r>
          </w:p>
          <w:p w:rsidR="009C22DF" w:rsidRDefault="00FE3A52">
            <w:pPr>
              <w:pStyle w:val="af"/>
              <w:shd w:val="clear" w:color="auto" w:fill="FFFFFF"/>
              <w:spacing w:before="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Выставка коллажей с детскими картинками </w:t>
            </w:r>
            <w:proofErr w:type="gramStart"/>
            <w:r>
              <w:rPr>
                <w:color w:val="000000"/>
              </w:rPr>
              <w:t>–о</w:t>
            </w:r>
            <w:proofErr w:type="gramEnd"/>
            <w:r>
              <w:rPr>
                <w:color w:val="000000"/>
              </w:rPr>
              <w:t>писаниями на тему:</w:t>
            </w:r>
          </w:p>
          <w:p w:rsidR="009C22DF" w:rsidRDefault="00FE3A52">
            <w:pPr>
              <w:pStyle w:val="af"/>
              <w:shd w:val="clear" w:color="auto" w:fill="FFFFFF"/>
              <w:spacing w:before="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«Детство – это мы!»</w:t>
            </w:r>
          </w:p>
          <w:p w:rsidR="009C22DF" w:rsidRDefault="00FE3A52">
            <w:pPr>
              <w:pStyle w:val="af"/>
              <w:shd w:val="clear" w:color="auto" w:fill="FFFFFF"/>
              <w:spacing w:before="0" w:beforeAutospacing="0" w:afterAutospacing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color w:val="000000"/>
              </w:rPr>
              <w:t>Развлекательная программа ко дню детства «В ритме лета»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996" w:type="dxa"/>
            <w:gridSpan w:val="2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июня –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языка. Тематическая игра «Путешествие в страну родного языка»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996" w:type="dxa"/>
            <w:gridSpan w:val="2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июня – День России. История праздника «День России», просмотр тематического фильма, викторина. 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России»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996" w:type="dxa"/>
            <w:gridSpan w:val="2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и скорби. Возложение цветов к мемориалу, митинг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996" w:type="dxa"/>
            <w:gridSpan w:val="2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июня – День молодежи. Игровая программа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«Нуты даешь - молодежь!»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996" w:type="dxa"/>
            <w:gridSpan w:val="2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знатоков «Ларец народной мудрости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9C2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C22DF" w:rsidRDefault="009C2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интервью «С любовью к России»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9C2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C22DF" w:rsidRDefault="009C2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9289" w:type="dxa"/>
            <w:gridSpan w:val="7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«Психолого-педагогическое сопровождение»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тренинги на сплочение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отряда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«Мы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«Наш отряд наша семья»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 добрых советов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9289" w:type="dxa"/>
            <w:gridSpan w:val="7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«Детское самоуправление»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правил отряда, символов, названия, девиза,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эмблемы, отрядной песни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период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Информ-релиз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«Выборы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Сделай правильный выбор». Законы лагерной смены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смен лагеря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 Совета города Наноград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смен лагеря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отрядной деятельности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отряду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командиров отряда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день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9289" w:type="dxa"/>
            <w:gridSpan w:val="7"/>
          </w:tcPr>
          <w:p w:rsidR="009C22DF" w:rsidRDefault="00FE3A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«Инклюзивное пространство»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 «Поколение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«Дружба крепкая»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9289" w:type="dxa"/>
            <w:gridSpan w:val="7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инг «Будь первым»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специалистов различных видов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о труде и профессиях.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по станциям «Кем быть? Профессия мечты»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9289" w:type="dxa"/>
            <w:gridSpan w:val="7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«Коллективная социально-значимая деятельность в Движении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ервых»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«Быть в движении»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Десант «Помоги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9289" w:type="dxa"/>
            <w:gridSpan w:val="7"/>
          </w:tcPr>
          <w:p w:rsidR="009C22DF" w:rsidRDefault="00FE3A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«Ключевые мероприятия детского лагеря»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открытию и закрытию смены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02.06.2025-11.06.2025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16.06.2025-27.06.2025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07.07.2025-18.07.2025, 21.07.2025-01.08.2025</w:t>
            </w:r>
          </w:p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Ежедневные утренние линейки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 и видеоархива лагеря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 ГТО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за СПОРТ»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20.06.2025,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11.07.2025,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5" w:type="dxa"/>
          </w:tcPr>
          <w:p w:rsidR="009C22DF" w:rsidRDefault="00FE3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Игры на свежем воздухе</w:t>
            </w:r>
          </w:p>
          <w:p w:rsidR="009C22DF" w:rsidRDefault="009C22DF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5" w:type="dxa"/>
          </w:tcPr>
          <w:p w:rsidR="009C22DF" w:rsidRDefault="00FE3A5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Концертная программа закрытия лагеря «Поколение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ервых»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9289" w:type="dxa"/>
            <w:gridSpan w:val="7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работа. КТД»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студия  «Прикоснись ко мне природа»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«Рисуем мелом»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«Танцы»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«Люблю тебя, мой край родной»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«А в нашем лагере…»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на память</w:t>
            </w:r>
          </w:p>
        </w:tc>
        <w:tc>
          <w:tcPr>
            <w:tcW w:w="1698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19.07.2025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9289" w:type="dxa"/>
            <w:gridSpan w:val="7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вожатыми/воспитателями»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9C22DF" w:rsidRDefault="00FE3A5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Индивидуальная работа с воспитателями с целью проведения намеченных мероприятий</w:t>
            </w:r>
          </w:p>
        </w:tc>
        <w:tc>
          <w:tcPr>
            <w:tcW w:w="1698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:rsidR="009C22DF" w:rsidRDefault="00FE3A5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 xml:space="preserve">Методическая помощь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lastRenderedPageBreak/>
              <w:t>воспитателям</w:t>
            </w:r>
          </w:p>
        </w:tc>
        <w:tc>
          <w:tcPr>
            <w:tcW w:w="1698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5" w:type="dxa"/>
          </w:tcPr>
          <w:p w:rsidR="009C22DF" w:rsidRDefault="00FE3A5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 xml:space="preserve">Совместный анализ проведённых мероприятий с целью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выявления положительных и отрицательных сторон</w:t>
            </w:r>
          </w:p>
        </w:tc>
        <w:tc>
          <w:tcPr>
            <w:tcW w:w="1698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:rsidR="009C22DF" w:rsidRDefault="00FE3A5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Учёт пожеланий воспитателей по проведению мероприятий для детей</w:t>
            </w:r>
          </w:p>
        </w:tc>
        <w:tc>
          <w:tcPr>
            <w:tcW w:w="1698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5" w:type="dxa"/>
          </w:tcPr>
          <w:p w:rsidR="009C22DF" w:rsidRDefault="00FE3A5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Работа над сценариями, репетиции и проведение мероприятий</w:t>
            </w:r>
          </w:p>
        </w:tc>
        <w:tc>
          <w:tcPr>
            <w:tcW w:w="1698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5" w:type="dxa"/>
          </w:tcPr>
          <w:p w:rsidR="009C22DF" w:rsidRDefault="00FE3A5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 xml:space="preserve">Совместное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обсуждение проведённых мероприятий с целью выявления положительных и отрицательных сторон с вожатыми</w:t>
            </w:r>
          </w:p>
        </w:tc>
        <w:tc>
          <w:tcPr>
            <w:tcW w:w="1698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5" w:type="dxa"/>
          </w:tcPr>
          <w:p w:rsidR="009C22DF" w:rsidRDefault="00FE3A5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Оказание методической помощи вожатым в работе с детьми</w:t>
            </w:r>
          </w:p>
        </w:tc>
        <w:tc>
          <w:tcPr>
            <w:tcW w:w="1698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9289" w:type="dxa"/>
            <w:gridSpan w:val="7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беседы при интернет-сайте образовательного учреждения, на которых обсуждаются интересующие родителей вопросы </w:t>
            </w:r>
          </w:p>
        </w:tc>
        <w:tc>
          <w:tcPr>
            <w:tcW w:w="1698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:rsidR="009C22DF" w:rsidRDefault="00FE3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Привлечение родителей к организации праздников и экскурсий</w:t>
            </w:r>
          </w:p>
        </w:tc>
        <w:tc>
          <w:tcPr>
            <w:tcW w:w="1698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:rsidR="009C22DF" w:rsidRDefault="00FE3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Выпуск листовок для родителей </w:t>
            </w:r>
          </w:p>
        </w:tc>
        <w:tc>
          <w:tcPr>
            <w:tcW w:w="1698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>
        <w:tc>
          <w:tcPr>
            <w:tcW w:w="9289" w:type="dxa"/>
            <w:gridSpan w:val="7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698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художественный музей</w:t>
            </w:r>
          </w:p>
        </w:tc>
        <w:tc>
          <w:tcPr>
            <w:tcW w:w="1698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библиотеки </w:t>
            </w:r>
          </w:p>
        </w:tc>
        <w:tc>
          <w:tcPr>
            <w:tcW w:w="1698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Старооскольского театра для детей и молодежи</w:t>
            </w:r>
          </w:p>
        </w:tc>
        <w:tc>
          <w:tcPr>
            <w:tcW w:w="1698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9289" w:type="dxa"/>
            <w:gridSpan w:val="7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«Цифровая среда обитания»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Онлайн-мероприятия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официальной группе образовательного учреждения в социальной сети ВК</w:t>
            </w:r>
          </w:p>
        </w:tc>
        <w:tc>
          <w:tcPr>
            <w:tcW w:w="1698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C22DF">
        <w:tc>
          <w:tcPr>
            <w:tcW w:w="752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:rsidR="009C22DF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лагеря в официальной группе образовательного учреждения в социальной сети ВК и на официальном сайте школы</w:t>
            </w:r>
          </w:p>
        </w:tc>
        <w:tc>
          <w:tcPr>
            <w:tcW w:w="1698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9C22DF" w:rsidRDefault="00FE3A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22DF" w:rsidSect="009C22DF">
      <w:footerReference w:type="default" r:id="rId8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A52" w:rsidRDefault="00FE3A52">
      <w:pPr>
        <w:spacing w:line="240" w:lineRule="auto"/>
      </w:pPr>
      <w:r>
        <w:separator/>
      </w:r>
    </w:p>
  </w:endnote>
  <w:endnote w:type="continuationSeparator" w:id="0">
    <w:p w:rsidR="00FE3A52" w:rsidRDefault="00FE3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orbel">
    <w:panose1 w:val="020B0503020204020204"/>
    <w:charset w:val="CC"/>
    <w:family w:val="swiss"/>
    <w:pitch w:val="default"/>
    <w:sig w:usb0="A00002EF" w:usb1="4000A44B" w:usb2="00000000" w:usb3="00000000" w:csb0="2000019F" w:csb1="00000000"/>
  </w:font>
  <w:font w:name="var(--depot-font-size-text-m-pa">
    <w:altName w:val="Segoe Print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2584335"/>
    </w:sdtPr>
    <w:sdtContent>
      <w:p w:rsidR="009C22DF" w:rsidRDefault="009C22DF">
        <w:pPr>
          <w:pStyle w:val="ad"/>
          <w:jc w:val="center"/>
        </w:pPr>
        <w:r>
          <w:fldChar w:fldCharType="begin"/>
        </w:r>
        <w:r w:rsidR="00FE3A52">
          <w:instrText>PAGE   \* MERGEFORMAT</w:instrText>
        </w:r>
        <w:r>
          <w:fldChar w:fldCharType="separate"/>
        </w:r>
        <w:r w:rsidR="00680308">
          <w:rPr>
            <w:noProof/>
          </w:rPr>
          <w:t>16</w:t>
        </w:r>
        <w:r>
          <w:fldChar w:fldCharType="end"/>
        </w:r>
      </w:p>
    </w:sdtContent>
  </w:sdt>
  <w:p w:rsidR="009C22DF" w:rsidRDefault="009C22D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A52" w:rsidRDefault="00FE3A52">
      <w:pPr>
        <w:spacing w:after="0"/>
      </w:pPr>
      <w:r>
        <w:separator/>
      </w:r>
    </w:p>
  </w:footnote>
  <w:footnote w:type="continuationSeparator" w:id="0">
    <w:p w:rsidR="00FE3A52" w:rsidRDefault="00FE3A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40203B"/>
    <w:multiLevelType w:val="singleLevel"/>
    <w:tmpl w:val="8C40203B"/>
    <w:lvl w:ilvl="0">
      <w:start w:val="1"/>
      <w:numFmt w:val="decimal"/>
      <w:suff w:val="space"/>
      <w:lvlText w:val="%1."/>
      <w:lvlJc w:val="left"/>
    </w:lvl>
  </w:abstractNum>
  <w:abstractNum w:abstractNumId="1">
    <w:nsid w:val="9860E0CD"/>
    <w:multiLevelType w:val="singleLevel"/>
    <w:tmpl w:val="9860E0CD"/>
    <w:lvl w:ilvl="0">
      <w:start w:val="1"/>
      <w:numFmt w:val="decimal"/>
      <w:suff w:val="space"/>
      <w:lvlText w:val="%1."/>
      <w:lvlJc w:val="left"/>
    </w:lvl>
  </w:abstractNum>
  <w:abstractNum w:abstractNumId="2">
    <w:nsid w:val="B573B536"/>
    <w:multiLevelType w:val="singleLevel"/>
    <w:tmpl w:val="B573B536"/>
    <w:lvl w:ilvl="0">
      <w:start w:val="1"/>
      <w:numFmt w:val="decimal"/>
      <w:suff w:val="space"/>
      <w:lvlText w:val="%1."/>
      <w:lvlJc w:val="left"/>
    </w:lvl>
  </w:abstractNum>
  <w:abstractNum w:abstractNumId="3">
    <w:nsid w:val="F62B9BDE"/>
    <w:multiLevelType w:val="singleLevel"/>
    <w:tmpl w:val="F62B9BDE"/>
    <w:lvl w:ilvl="0">
      <w:start w:val="1"/>
      <w:numFmt w:val="decimal"/>
      <w:suff w:val="space"/>
      <w:lvlText w:val="%1."/>
      <w:lvlJc w:val="left"/>
    </w:lvl>
  </w:abstractNum>
  <w:abstractNum w:abstractNumId="4">
    <w:nsid w:val="3F81049B"/>
    <w:multiLevelType w:val="multilevel"/>
    <w:tmpl w:val="3F81049B"/>
    <w:lvl w:ilvl="0">
      <w:start w:val="1"/>
      <w:numFmt w:val="bullet"/>
      <w:lvlText w:val="-"/>
      <w:lvlJc w:val="left"/>
      <w:pPr>
        <w:ind w:left="176" w:hanging="31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937" w:hanging="3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98" w:hanging="3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9" w:hanging="3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19" w:hanging="3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80" w:hanging="3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41" w:hanging="3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02" w:hanging="3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63" w:hanging="310"/>
      </w:pPr>
      <w:rPr>
        <w:rFonts w:hint="default"/>
      </w:rPr>
    </w:lvl>
  </w:abstractNum>
  <w:abstractNum w:abstractNumId="5">
    <w:nsid w:val="41339E75"/>
    <w:multiLevelType w:val="multilevel"/>
    <w:tmpl w:val="41339E75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487D7073"/>
    <w:multiLevelType w:val="singleLevel"/>
    <w:tmpl w:val="487D7073"/>
    <w:lvl w:ilvl="0">
      <w:start w:val="1"/>
      <w:numFmt w:val="decimal"/>
      <w:suff w:val="space"/>
      <w:lvlText w:val="%1."/>
      <w:lvlJc w:val="left"/>
    </w:lvl>
  </w:abstractNum>
  <w:abstractNum w:abstractNumId="7">
    <w:nsid w:val="5C916749"/>
    <w:multiLevelType w:val="multilevel"/>
    <w:tmpl w:val="5C916749"/>
    <w:lvl w:ilvl="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61D22"/>
    <w:multiLevelType w:val="multilevel"/>
    <w:tmpl w:val="64E61D2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77DD4733"/>
    <w:multiLevelType w:val="singleLevel"/>
    <w:tmpl w:val="77DD4733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</w:compat>
  <w:rsids>
    <w:rsidRoot w:val="006E59C1"/>
    <w:rsid w:val="00011A89"/>
    <w:rsid w:val="00022D81"/>
    <w:rsid w:val="00032347"/>
    <w:rsid w:val="00033B07"/>
    <w:rsid w:val="000374DE"/>
    <w:rsid w:val="0004000A"/>
    <w:rsid w:val="00040AB6"/>
    <w:rsid w:val="00045429"/>
    <w:rsid w:val="00051A7E"/>
    <w:rsid w:val="0005241A"/>
    <w:rsid w:val="000746A0"/>
    <w:rsid w:val="00082EF1"/>
    <w:rsid w:val="000950B0"/>
    <w:rsid w:val="000A190D"/>
    <w:rsid w:val="000B39A3"/>
    <w:rsid w:val="000D077A"/>
    <w:rsid w:val="000E0671"/>
    <w:rsid w:val="000E184F"/>
    <w:rsid w:val="000F4DAD"/>
    <w:rsid w:val="00122D63"/>
    <w:rsid w:val="00135E07"/>
    <w:rsid w:val="00136B96"/>
    <w:rsid w:val="00145480"/>
    <w:rsid w:val="00160A26"/>
    <w:rsid w:val="001616AD"/>
    <w:rsid w:val="00175D79"/>
    <w:rsid w:val="00181DDD"/>
    <w:rsid w:val="001960DD"/>
    <w:rsid w:val="00197418"/>
    <w:rsid w:val="001A7D24"/>
    <w:rsid w:val="002165ED"/>
    <w:rsid w:val="00227D6F"/>
    <w:rsid w:val="00266FA4"/>
    <w:rsid w:val="0028079D"/>
    <w:rsid w:val="0028231B"/>
    <w:rsid w:val="002909D3"/>
    <w:rsid w:val="002A250A"/>
    <w:rsid w:val="002C1C0B"/>
    <w:rsid w:val="002C772B"/>
    <w:rsid w:val="002D5151"/>
    <w:rsid w:val="002E15F8"/>
    <w:rsid w:val="002E4921"/>
    <w:rsid w:val="002F229E"/>
    <w:rsid w:val="00306176"/>
    <w:rsid w:val="00306CDB"/>
    <w:rsid w:val="003223B1"/>
    <w:rsid w:val="00323F81"/>
    <w:rsid w:val="0035060A"/>
    <w:rsid w:val="0035542F"/>
    <w:rsid w:val="0037751D"/>
    <w:rsid w:val="003812EE"/>
    <w:rsid w:val="00381D0C"/>
    <w:rsid w:val="003A1085"/>
    <w:rsid w:val="003A5C27"/>
    <w:rsid w:val="003B138D"/>
    <w:rsid w:val="003C4F5B"/>
    <w:rsid w:val="003E3AE5"/>
    <w:rsid w:val="004034DE"/>
    <w:rsid w:val="00415711"/>
    <w:rsid w:val="00424297"/>
    <w:rsid w:val="004308A3"/>
    <w:rsid w:val="0043143C"/>
    <w:rsid w:val="00436B2F"/>
    <w:rsid w:val="00436D15"/>
    <w:rsid w:val="00440D61"/>
    <w:rsid w:val="00441378"/>
    <w:rsid w:val="00456691"/>
    <w:rsid w:val="00463DD6"/>
    <w:rsid w:val="004664C3"/>
    <w:rsid w:val="00473AAB"/>
    <w:rsid w:val="00481AC4"/>
    <w:rsid w:val="004840E0"/>
    <w:rsid w:val="00484EC4"/>
    <w:rsid w:val="0049797D"/>
    <w:rsid w:val="004A3919"/>
    <w:rsid w:val="004A7601"/>
    <w:rsid w:val="004C32D2"/>
    <w:rsid w:val="005039F5"/>
    <w:rsid w:val="0051105B"/>
    <w:rsid w:val="00516A0B"/>
    <w:rsid w:val="00522DC6"/>
    <w:rsid w:val="00522FAA"/>
    <w:rsid w:val="00544F4D"/>
    <w:rsid w:val="0056115C"/>
    <w:rsid w:val="00567418"/>
    <w:rsid w:val="00573C28"/>
    <w:rsid w:val="0058761E"/>
    <w:rsid w:val="00595116"/>
    <w:rsid w:val="00595761"/>
    <w:rsid w:val="005A7101"/>
    <w:rsid w:val="005B23D6"/>
    <w:rsid w:val="005C082B"/>
    <w:rsid w:val="005D6C74"/>
    <w:rsid w:val="005E504E"/>
    <w:rsid w:val="005E563E"/>
    <w:rsid w:val="00604665"/>
    <w:rsid w:val="00606CC6"/>
    <w:rsid w:val="00612B15"/>
    <w:rsid w:val="00632B50"/>
    <w:rsid w:val="00644EA5"/>
    <w:rsid w:val="0065055A"/>
    <w:rsid w:val="00651003"/>
    <w:rsid w:val="00655201"/>
    <w:rsid w:val="00680308"/>
    <w:rsid w:val="006925F1"/>
    <w:rsid w:val="006A1003"/>
    <w:rsid w:val="006A49A7"/>
    <w:rsid w:val="006B18E5"/>
    <w:rsid w:val="006C282B"/>
    <w:rsid w:val="006C72F2"/>
    <w:rsid w:val="006D1E42"/>
    <w:rsid w:val="006D518B"/>
    <w:rsid w:val="006E59C1"/>
    <w:rsid w:val="00720E39"/>
    <w:rsid w:val="007304E4"/>
    <w:rsid w:val="0073288E"/>
    <w:rsid w:val="00733C66"/>
    <w:rsid w:val="00740687"/>
    <w:rsid w:val="00743ADE"/>
    <w:rsid w:val="00750813"/>
    <w:rsid w:val="00753D2C"/>
    <w:rsid w:val="007620D1"/>
    <w:rsid w:val="00763F05"/>
    <w:rsid w:val="00777C6D"/>
    <w:rsid w:val="00784418"/>
    <w:rsid w:val="00785681"/>
    <w:rsid w:val="007971D4"/>
    <w:rsid w:val="007B4F6F"/>
    <w:rsid w:val="007C2E91"/>
    <w:rsid w:val="007C4721"/>
    <w:rsid w:val="007C71B5"/>
    <w:rsid w:val="007D5404"/>
    <w:rsid w:val="007E2869"/>
    <w:rsid w:val="007E58BE"/>
    <w:rsid w:val="007E77AD"/>
    <w:rsid w:val="007F5A77"/>
    <w:rsid w:val="00800999"/>
    <w:rsid w:val="00806FDA"/>
    <w:rsid w:val="0082350D"/>
    <w:rsid w:val="0083042D"/>
    <w:rsid w:val="0084083F"/>
    <w:rsid w:val="0084331C"/>
    <w:rsid w:val="008460E1"/>
    <w:rsid w:val="008550ED"/>
    <w:rsid w:val="00872D8B"/>
    <w:rsid w:val="008933E4"/>
    <w:rsid w:val="008B0AFC"/>
    <w:rsid w:val="008F6DD1"/>
    <w:rsid w:val="00902296"/>
    <w:rsid w:val="00911E3B"/>
    <w:rsid w:val="0091703A"/>
    <w:rsid w:val="009242D7"/>
    <w:rsid w:val="009301BA"/>
    <w:rsid w:val="00951959"/>
    <w:rsid w:val="00953CE5"/>
    <w:rsid w:val="00956A47"/>
    <w:rsid w:val="0096726F"/>
    <w:rsid w:val="0097307E"/>
    <w:rsid w:val="00980B2E"/>
    <w:rsid w:val="009C22DF"/>
    <w:rsid w:val="009E5D28"/>
    <w:rsid w:val="00A13F40"/>
    <w:rsid w:val="00A1674F"/>
    <w:rsid w:val="00A16EE7"/>
    <w:rsid w:val="00A17210"/>
    <w:rsid w:val="00A24ED5"/>
    <w:rsid w:val="00A26447"/>
    <w:rsid w:val="00A3027D"/>
    <w:rsid w:val="00A42CE1"/>
    <w:rsid w:val="00A439AC"/>
    <w:rsid w:val="00A46EC7"/>
    <w:rsid w:val="00A471D7"/>
    <w:rsid w:val="00A50D75"/>
    <w:rsid w:val="00A81F84"/>
    <w:rsid w:val="00A824FF"/>
    <w:rsid w:val="00A9329F"/>
    <w:rsid w:val="00A96532"/>
    <w:rsid w:val="00AB0908"/>
    <w:rsid w:val="00AB3D2E"/>
    <w:rsid w:val="00AC297F"/>
    <w:rsid w:val="00AC4FB4"/>
    <w:rsid w:val="00AF117F"/>
    <w:rsid w:val="00B011C4"/>
    <w:rsid w:val="00B36764"/>
    <w:rsid w:val="00B416E1"/>
    <w:rsid w:val="00B42E43"/>
    <w:rsid w:val="00B472F5"/>
    <w:rsid w:val="00B75061"/>
    <w:rsid w:val="00B821F1"/>
    <w:rsid w:val="00B914FC"/>
    <w:rsid w:val="00BA116D"/>
    <w:rsid w:val="00BF05EC"/>
    <w:rsid w:val="00BF208B"/>
    <w:rsid w:val="00BF3070"/>
    <w:rsid w:val="00C01E52"/>
    <w:rsid w:val="00C02EF8"/>
    <w:rsid w:val="00C07C9D"/>
    <w:rsid w:val="00C1592E"/>
    <w:rsid w:val="00C25267"/>
    <w:rsid w:val="00C25A89"/>
    <w:rsid w:val="00C43835"/>
    <w:rsid w:val="00C6770F"/>
    <w:rsid w:val="00C726E3"/>
    <w:rsid w:val="00C74369"/>
    <w:rsid w:val="00C8444F"/>
    <w:rsid w:val="00C9239B"/>
    <w:rsid w:val="00C93413"/>
    <w:rsid w:val="00C94014"/>
    <w:rsid w:val="00C97DBA"/>
    <w:rsid w:val="00CA1ADD"/>
    <w:rsid w:val="00CC7C39"/>
    <w:rsid w:val="00CE6C73"/>
    <w:rsid w:val="00CE6DD0"/>
    <w:rsid w:val="00CF20DA"/>
    <w:rsid w:val="00D03B4E"/>
    <w:rsid w:val="00D04BCF"/>
    <w:rsid w:val="00D15D68"/>
    <w:rsid w:val="00D2514C"/>
    <w:rsid w:val="00D27EC8"/>
    <w:rsid w:val="00D32E21"/>
    <w:rsid w:val="00D87C08"/>
    <w:rsid w:val="00D87DE7"/>
    <w:rsid w:val="00DA2683"/>
    <w:rsid w:val="00DB2760"/>
    <w:rsid w:val="00DC529A"/>
    <w:rsid w:val="00DC7169"/>
    <w:rsid w:val="00DD0D09"/>
    <w:rsid w:val="00DF64A3"/>
    <w:rsid w:val="00E139DB"/>
    <w:rsid w:val="00E35715"/>
    <w:rsid w:val="00E36A5D"/>
    <w:rsid w:val="00E47DBD"/>
    <w:rsid w:val="00E75CA7"/>
    <w:rsid w:val="00E91AF9"/>
    <w:rsid w:val="00E93D1A"/>
    <w:rsid w:val="00EB0A32"/>
    <w:rsid w:val="00EC2355"/>
    <w:rsid w:val="00ED507F"/>
    <w:rsid w:val="00EE2BEF"/>
    <w:rsid w:val="00EE59CA"/>
    <w:rsid w:val="00EF3931"/>
    <w:rsid w:val="00F02EAF"/>
    <w:rsid w:val="00F222CD"/>
    <w:rsid w:val="00F350C0"/>
    <w:rsid w:val="00F440CC"/>
    <w:rsid w:val="00F4449F"/>
    <w:rsid w:val="00F610B1"/>
    <w:rsid w:val="00F61543"/>
    <w:rsid w:val="00F71417"/>
    <w:rsid w:val="00F71EB6"/>
    <w:rsid w:val="00F731AC"/>
    <w:rsid w:val="00F8514B"/>
    <w:rsid w:val="00F946BA"/>
    <w:rsid w:val="00F95295"/>
    <w:rsid w:val="00F95CEB"/>
    <w:rsid w:val="00FB02D3"/>
    <w:rsid w:val="00FB6CB5"/>
    <w:rsid w:val="00FC1B55"/>
    <w:rsid w:val="00FC5461"/>
    <w:rsid w:val="00FC78CE"/>
    <w:rsid w:val="00FD368B"/>
    <w:rsid w:val="00FE2386"/>
    <w:rsid w:val="00FE257A"/>
    <w:rsid w:val="00FE3A52"/>
    <w:rsid w:val="101D5A5D"/>
    <w:rsid w:val="1C010E2E"/>
    <w:rsid w:val="32632262"/>
    <w:rsid w:val="33A02FFA"/>
    <w:rsid w:val="518E1167"/>
    <w:rsid w:val="552A0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C22DF"/>
    <w:pPr>
      <w:widowControl w:val="0"/>
      <w:autoSpaceDE w:val="0"/>
      <w:autoSpaceDN w:val="0"/>
      <w:spacing w:after="0" w:line="240" w:lineRule="auto"/>
      <w:ind w:left="7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2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22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C22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C22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C22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C22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C22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9C22DF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9C22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9C22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9C22DF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99"/>
    <w:qFormat/>
    <w:rsid w:val="009C22DF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9C22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footer"/>
    <w:basedOn w:val="a"/>
    <w:link w:val="ae"/>
    <w:uiPriority w:val="99"/>
    <w:unhideWhenUsed/>
    <w:qFormat/>
    <w:rsid w:val="009C22DF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rsid w:val="009C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qFormat/>
    <w:rsid w:val="009C2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9C22DF"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9C22DF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9C22DF"/>
  </w:style>
  <w:style w:type="character" w:customStyle="1" w:styleId="ae">
    <w:name w:val="Нижний колонтитул Знак"/>
    <w:basedOn w:val="a0"/>
    <w:link w:val="ad"/>
    <w:uiPriority w:val="99"/>
    <w:qFormat/>
    <w:rsid w:val="009C22DF"/>
  </w:style>
  <w:style w:type="paragraph" w:customStyle="1" w:styleId="TableParagraph">
    <w:name w:val="Table Paragraph"/>
    <w:basedOn w:val="a"/>
    <w:uiPriority w:val="99"/>
    <w:qFormat/>
    <w:rsid w:val="009C22DF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qFormat/>
    <w:rsid w:val="009C22D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qFormat/>
    <w:rsid w:val="009C22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qn9tjkuqn9tj6eqn9tjrcqn9tj62qn9tjorqn9tjkuqn9tjkbqn9tjkuqn9tjeh">
    <w:name w:val="qn9tjku qn9tj6e_qn9tjrc qn9tj62_qn9tjor qn9tjku_qn9tjkb qn9tjku_qn9tjeh"/>
    <w:uiPriority w:val="99"/>
    <w:qFormat/>
    <w:rsid w:val="009C22DF"/>
    <w:rPr>
      <w:rFonts w:cs="Times New Roman"/>
    </w:rPr>
  </w:style>
  <w:style w:type="paragraph" w:customStyle="1" w:styleId="Default">
    <w:name w:val="Default"/>
    <w:qFormat/>
    <w:rsid w:val="009C22D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2">
    <w:name w:val="No Spacing"/>
    <w:uiPriority w:val="1"/>
    <w:qFormat/>
    <w:rsid w:val="009C22D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9C2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9C2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9C22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9C22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9C22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9C22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9C22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9C22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c">
    <w:name w:val="Название Знак"/>
    <w:basedOn w:val="a0"/>
    <w:link w:val="ab"/>
    <w:uiPriority w:val="10"/>
    <w:qFormat/>
    <w:rsid w:val="009C2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uturismarkdown-paragraph">
    <w:name w:val="futurismarkdown-paragraph"/>
    <w:basedOn w:val="a"/>
    <w:qFormat/>
    <w:rsid w:val="009C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+ Полужирный;Курсив"/>
    <w:qFormat/>
    <w:rsid w:val="009C22DF"/>
    <w:rPr>
      <w:rFonts w:ascii="Times New Roman" w:eastAsia="Times New Roman" w:hAnsi="Times New Roman" w:cs="Times New Roman"/>
      <w:b/>
      <w:bCs/>
      <w:i/>
      <w:iCs/>
      <w:spacing w:val="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821E-FFB3-40C8-94F6-D6CEE086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19604</Words>
  <Characters>111749</Characters>
  <Application>Microsoft Office Word</Application>
  <DocSecurity>0</DocSecurity>
  <Lines>931</Lines>
  <Paragraphs>262</Paragraphs>
  <ScaleCrop>false</ScaleCrop>
  <Company/>
  <LinksUpToDate>false</LinksUpToDate>
  <CharactersWithSpaces>131091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9</cp:revision>
  <cp:lastPrinted>2025-05-16T07:34:00Z</cp:lastPrinted>
  <dcterms:created xsi:type="dcterms:W3CDTF">2025-05-15T14:30:00Z</dcterms:created>
  <dcterms:modified xsi:type="dcterms:W3CDTF">2025-05-28T09:34:00Z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419FB1124CBF41E4B8D2D665EF63EE74_12</vt:lpwstr>
  </property>
</Properties>
</file>