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00" w:type="dxa"/>
        <w:tblInd w:w="4645" w:type="dxa"/>
        <w:tblLayout w:type="fixed"/>
        <w:tblLook w:val="01E0"/>
      </w:tblPr>
      <w:tblGrid>
        <w:gridCol w:w="5100"/>
      </w:tblGrid>
      <w:tr w:rsidR="00D32D61">
        <w:tc>
          <w:tcPr>
            <w:tcW w:w="5100" w:type="dxa"/>
          </w:tcPr>
          <w:p w:rsidR="00D32D61" w:rsidRDefault="00065A2A">
            <w:pPr>
              <w:widowControl w:val="0"/>
              <w:spacing w:before="0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Утверждено</w:t>
            </w:r>
          </w:p>
          <w:p w:rsidR="00C66281" w:rsidRDefault="00C66281"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приказом </w:t>
            </w:r>
            <w:r w:rsidR="00B14D52">
              <w:rPr>
                <w:rFonts w:ascii="Times New Roman" w:hAnsi="Times New Roman"/>
                <w:sz w:val="26"/>
                <w:szCs w:val="26"/>
              </w:rPr>
              <w:t>департамента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образования </w:t>
            </w:r>
          </w:p>
          <w:p w:rsidR="00D32D61" w:rsidRDefault="00C66281">
            <w:pPr>
              <w:widowControl w:val="0"/>
              <w:spacing w:before="0"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8676AE">
              <w:rPr>
                <w:rFonts w:ascii="Times New Roman" w:hAnsi="Times New Roman"/>
                <w:sz w:val="26"/>
                <w:szCs w:val="26"/>
              </w:rPr>
              <w:t>04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676AE">
              <w:rPr>
                <w:rFonts w:ascii="Times New Roman" w:hAnsi="Times New Roman"/>
                <w:sz w:val="26"/>
                <w:szCs w:val="26"/>
              </w:rPr>
              <w:t xml:space="preserve">сентября </w:t>
            </w:r>
            <w:r>
              <w:rPr>
                <w:rFonts w:ascii="Times New Roman" w:hAnsi="Times New Roman"/>
                <w:sz w:val="26"/>
                <w:szCs w:val="26"/>
              </w:rPr>
              <w:t>202</w:t>
            </w:r>
            <w:r w:rsidR="00B14D52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года № </w:t>
            </w:r>
            <w:r w:rsidR="008676AE">
              <w:rPr>
                <w:rFonts w:ascii="Times New Roman" w:hAnsi="Times New Roman"/>
                <w:sz w:val="26"/>
                <w:szCs w:val="26"/>
              </w:rPr>
              <w:t>1173</w:t>
            </w:r>
          </w:p>
          <w:p w:rsidR="00D32D61" w:rsidRDefault="00D32D61" w:rsidP="00C662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32D61" w:rsidRDefault="00D32D61">
      <w:pPr>
        <w:spacing w:before="0"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32D61" w:rsidRDefault="00D32D61">
      <w:pPr>
        <w:spacing w:before="0"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32D61" w:rsidRDefault="00065A2A">
      <w:pPr>
        <w:spacing w:before="0"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Организационно-технологическая модель </w:t>
      </w:r>
    </w:p>
    <w:p w:rsidR="00D32D61" w:rsidRDefault="00065A2A">
      <w:pPr>
        <w:spacing w:before="0"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проведения школьного этапа Всероссийской олимпиады школьников </w:t>
      </w:r>
    </w:p>
    <w:p w:rsidR="00D32D61" w:rsidRDefault="00065A2A">
      <w:pPr>
        <w:spacing w:before="0"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 Старооскольском городском округе</w:t>
      </w:r>
    </w:p>
    <w:p w:rsidR="00D32D61" w:rsidRDefault="00065A2A">
      <w:pPr>
        <w:spacing w:before="0"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 202</w:t>
      </w:r>
      <w:r w:rsidR="00B14D52">
        <w:rPr>
          <w:rFonts w:ascii="Times New Roman" w:hAnsi="Times New Roman"/>
          <w:b/>
          <w:sz w:val="26"/>
          <w:szCs w:val="26"/>
        </w:rPr>
        <w:t>4</w:t>
      </w:r>
      <w:r>
        <w:rPr>
          <w:rFonts w:ascii="Times New Roman" w:hAnsi="Times New Roman"/>
          <w:b/>
          <w:sz w:val="26"/>
          <w:szCs w:val="26"/>
        </w:rPr>
        <w:t>/202</w:t>
      </w:r>
      <w:r w:rsidR="00B14D52">
        <w:rPr>
          <w:rFonts w:ascii="Times New Roman" w:hAnsi="Times New Roman"/>
          <w:b/>
          <w:sz w:val="26"/>
          <w:szCs w:val="26"/>
        </w:rPr>
        <w:t>5</w:t>
      </w:r>
      <w:r>
        <w:rPr>
          <w:rFonts w:ascii="Times New Roman" w:hAnsi="Times New Roman"/>
          <w:b/>
          <w:sz w:val="26"/>
          <w:szCs w:val="26"/>
        </w:rPr>
        <w:t xml:space="preserve"> учебном году</w:t>
      </w:r>
    </w:p>
    <w:p w:rsidR="00D32D61" w:rsidRDefault="00D32D61">
      <w:pPr>
        <w:spacing w:before="0"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32D61" w:rsidRDefault="00065A2A">
      <w:pPr>
        <w:spacing w:before="0"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D32D61" w:rsidRDefault="00D32D61">
      <w:pPr>
        <w:spacing w:before="0"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32D61" w:rsidRDefault="00065A2A">
      <w:pPr>
        <w:pStyle w:val="af"/>
        <w:numPr>
          <w:ilvl w:val="1"/>
          <w:numId w:val="1"/>
        </w:numPr>
        <w:tabs>
          <w:tab w:val="left" w:pos="-1418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Настоящая организационно-технологическая модель проведения школьного этапа Всероссийской олимпиады школьников разработана на основе Порядка проведения всероссийской олимпиады школьников (далее – Олимпиада), утвержденного приказом Министерства просвещения Российской Федерации (далее</w:t>
      </w:r>
      <w:r w:rsidR="0057483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– </w:t>
      </w:r>
      <w:proofErr w:type="spellStart"/>
      <w:r>
        <w:rPr>
          <w:rFonts w:ascii="Times New Roman" w:hAnsi="Times New Roman"/>
          <w:sz w:val="26"/>
          <w:szCs w:val="26"/>
        </w:rPr>
        <w:t>Минпросвещение</w:t>
      </w:r>
      <w:proofErr w:type="spellEnd"/>
      <w:r>
        <w:rPr>
          <w:rFonts w:ascii="Times New Roman" w:hAnsi="Times New Roman"/>
          <w:sz w:val="26"/>
          <w:szCs w:val="26"/>
        </w:rPr>
        <w:t xml:space="preserve"> России) от 27.11.2020 № 678 «Об утверждении Порядка проведения всероссийской олимпиады школьников» (далее – Порядок).</w:t>
      </w:r>
    </w:p>
    <w:p w:rsidR="00D32D61" w:rsidRDefault="00065A2A">
      <w:pPr>
        <w:tabs>
          <w:tab w:val="left" w:pos="851"/>
        </w:tabs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Основными целями и задачами Олимпиады являются: </w:t>
      </w:r>
    </w:p>
    <w:p w:rsidR="00D32D61" w:rsidRDefault="00065A2A">
      <w:pPr>
        <w:numPr>
          <w:ilvl w:val="0"/>
          <w:numId w:val="4"/>
        </w:numPr>
        <w:tabs>
          <w:tab w:val="left" w:pos="709"/>
          <w:tab w:val="left" w:pos="851"/>
        </w:tabs>
        <w:spacing w:before="0"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обеспечение условий для выявления, поддержки и развития одаренных детей Старооскольского городского округа в различных областях интеллектуальной и творческой деятельности;</w:t>
      </w:r>
    </w:p>
    <w:p w:rsidR="00D32D61" w:rsidRDefault="00065A2A">
      <w:pPr>
        <w:numPr>
          <w:ilvl w:val="0"/>
          <w:numId w:val="4"/>
        </w:numPr>
        <w:tabs>
          <w:tab w:val="left" w:pos="709"/>
          <w:tab w:val="left" w:pos="851"/>
        </w:tabs>
        <w:spacing w:before="0"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пропаганда научных знаний и научной (научно-исследовательской) деятельности.</w:t>
      </w:r>
    </w:p>
    <w:p w:rsidR="00D32D61" w:rsidRDefault="00065A2A">
      <w:pPr>
        <w:pStyle w:val="af"/>
        <w:tabs>
          <w:tab w:val="left" w:pos="-1418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1.3. </w:t>
      </w:r>
      <w:proofErr w:type="gramStart"/>
      <w:r>
        <w:rPr>
          <w:rFonts w:ascii="Times New Roman" w:hAnsi="Times New Roman"/>
          <w:sz w:val="26"/>
          <w:szCs w:val="26"/>
        </w:rPr>
        <w:t xml:space="preserve">Олимпиада проводится по следующим общеобразовательным предметам: математика, русский язык, иностранный язык (английский, немецкий, французский, испанский, итальянский, китайский), информатика,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</w:t>
      </w:r>
      <w:r w:rsidR="00B14D52">
        <w:rPr>
          <w:rFonts w:ascii="Times New Roman" w:hAnsi="Times New Roman"/>
          <w:sz w:val="26"/>
          <w:szCs w:val="26"/>
        </w:rPr>
        <w:t>труд (</w:t>
      </w:r>
      <w:r>
        <w:rPr>
          <w:rFonts w:ascii="Times New Roman" w:hAnsi="Times New Roman"/>
          <w:sz w:val="26"/>
          <w:szCs w:val="26"/>
        </w:rPr>
        <w:t>технология</w:t>
      </w:r>
      <w:r w:rsidR="00B14D52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, основы безопасности </w:t>
      </w:r>
      <w:r w:rsidR="00B14D52">
        <w:rPr>
          <w:rFonts w:ascii="Times New Roman" w:hAnsi="Times New Roman"/>
          <w:sz w:val="26"/>
          <w:szCs w:val="26"/>
        </w:rPr>
        <w:t xml:space="preserve"> и защиты Родины.</w:t>
      </w:r>
      <w:proofErr w:type="gramEnd"/>
    </w:p>
    <w:p w:rsidR="00D32D61" w:rsidRDefault="00065A2A">
      <w:pPr>
        <w:pStyle w:val="af"/>
        <w:tabs>
          <w:tab w:val="left" w:pos="-1418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1.4. Рабочим языком проведения Олимпиады является русский язык.</w:t>
      </w:r>
    </w:p>
    <w:p w:rsidR="00D32D61" w:rsidRDefault="00065A2A">
      <w:pPr>
        <w:pStyle w:val="af"/>
        <w:tabs>
          <w:tab w:val="left" w:pos="-1418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1.5. Взимание платы за участие в Олимпиаде не допускается.</w:t>
      </w:r>
    </w:p>
    <w:p w:rsidR="00D32D61" w:rsidRDefault="00065A2A" w:rsidP="00C62361">
      <w:pPr>
        <w:pStyle w:val="af1"/>
        <w:numPr>
          <w:ilvl w:val="1"/>
          <w:numId w:val="5"/>
        </w:numPr>
        <w:tabs>
          <w:tab w:val="left" w:pos="1080"/>
        </w:tabs>
        <w:spacing w:after="0" w:line="140" w:lineRule="atLeast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Проведение Олимпиады в очном формате. Школьный этап Олимпиады по математике, информа</w:t>
      </w:r>
      <w:r w:rsidR="00E0119B">
        <w:rPr>
          <w:sz w:val="26"/>
          <w:szCs w:val="26"/>
        </w:rPr>
        <w:t xml:space="preserve">тике, физике, химии, биологии и </w:t>
      </w:r>
      <w:r>
        <w:rPr>
          <w:sz w:val="26"/>
          <w:szCs w:val="26"/>
        </w:rPr>
        <w:t xml:space="preserve">астрономии проводится на технологической платформе «Сириус. Курсы» с использованием дистанционных информационно-коммуникационных технологий. </w:t>
      </w:r>
    </w:p>
    <w:p w:rsidR="00C62361" w:rsidRDefault="00065A2A" w:rsidP="00C62361">
      <w:pPr>
        <w:pStyle w:val="af"/>
        <w:numPr>
          <w:ilvl w:val="1"/>
          <w:numId w:val="5"/>
        </w:numPr>
        <w:tabs>
          <w:tab w:val="left" w:pos="-1418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C62361">
        <w:rPr>
          <w:rFonts w:ascii="Times New Roman" w:hAnsi="Times New Roman"/>
          <w:sz w:val="26"/>
          <w:szCs w:val="26"/>
        </w:rPr>
        <w:t xml:space="preserve">Организатором школьного этапа Олимпиады является </w:t>
      </w:r>
      <w:r w:rsidR="00B14D52">
        <w:rPr>
          <w:rFonts w:ascii="Times New Roman" w:hAnsi="Times New Roman"/>
          <w:sz w:val="26"/>
          <w:szCs w:val="26"/>
        </w:rPr>
        <w:t>департамент</w:t>
      </w:r>
      <w:r w:rsidRPr="00C62361">
        <w:rPr>
          <w:rFonts w:ascii="Times New Roman" w:hAnsi="Times New Roman"/>
          <w:sz w:val="26"/>
          <w:szCs w:val="26"/>
        </w:rPr>
        <w:t xml:space="preserve"> образования администрации </w:t>
      </w:r>
      <w:proofErr w:type="spellStart"/>
      <w:r w:rsidRPr="00C62361">
        <w:rPr>
          <w:rFonts w:ascii="Times New Roman" w:hAnsi="Times New Roman"/>
          <w:sz w:val="26"/>
          <w:szCs w:val="26"/>
        </w:rPr>
        <w:t>Старооскольского</w:t>
      </w:r>
      <w:proofErr w:type="spellEnd"/>
      <w:r w:rsidRPr="00C62361">
        <w:rPr>
          <w:rFonts w:ascii="Times New Roman" w:hAnsi="Times New Roman"/>
          <w:sz w:val="26"/>
          <w:szCs w:val="26"/>
        </w:rPr>
        <w:t xml:space="preserve"> городского округа.</w:t>
      </w:r>
    </w:p>
    <w:p w:rsidR="00C62361" w:rsidRPr="00C62361" w:rsidRDefault="00C62361" w:rsidP="00C62361">
      <w:pPr>
        <w:pStyle w:val="af"/>
        <w:tabs>
          <w:tab w:val="left" w:pos="-1418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C62361">
        <w:rPr>
          <w:rFonts w:ascii="Times New Roman" w:hAnsi="Times New Roman"/>
          <w:sz w:val="26"/>
          <w:szCs w:val="26"/>
        </w:rPr>
        <w:t>Координатором школьного этапа Олимпиады является МБУ ДО «ЦДО «Одаренность»</w:t>
      </w:r>
    </w:p>
    <w:p w:rsidR="00D32D61" w:rsidRDefault="00065A2A" w:rsidP="00C62361">
      <w:pPr>
        <w:pStyle w:val="af"/>
        <w:tabs>
          <w:tab w:val="left" w:pos="-1418"/>
          <w:tab w:val="num" w:pos="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1.8. Для проведения школьного этапа Олимпиады создаются Оргкомитет, жюри по каждому общеобразовательному предмету, определяется секретарь жюри, назначается ответственный за хранение олимпиадных заданий и работ.</w:t>
      </w:r>
    </w:p>
    <w:p w:rsidR="00D32D61" w:rsidRDefault="00065A2A" w:rsidP="00C62361">
      <w:pPr>
        <w:pStyle w:val="af"/>
        <w:tabs>
          <w:tab w:val="left" w:pos="-1418"/>
          <w:tab w:val="num" w:pos="0"/>
          <w:tab w:val="left" w:pos="1080"/>
        </w:tabs>
        <w:spacing w:after="0" w:line="240" w:lineRule="auto"/>
        <w:ind w:left="0" w:firstLine="567"/>
        <w:jc w:val="both"/>
        <w:rPr>
          <w:rStyle w:val="FontStyle17"/>
          <w:sz w:val="26"/>
          <w:szCs w:val="26"/>
        </w:rPr>
        <w:sectPr w:rsidR="00D32D61">
          <w:pgSz w:w="11906" w:h="16838"/>
          <w:pgMar w:top="850" w:right="850" w:bottom="850" w:left="1701" w:header="0" w:footer="0" w:gutter="0"/>
          <w:cols w:space="720"/>
          <w:formProt w:val="0"/>
          <w:docGrid w:linePitch="100"/>
        </w:sectPr>
      </w:pPr>
      <w:r>
        <w:rPr>
          <w:rFonts w:ascii="Times New Roman" w:hAnsi="Times New Roman"/>
          <w:sz w:val="26"/>
          <w:szCs w:val="26"/>
        </w:rPr>
        <w:t xml:space="preserve">1.9. В Олимпиаде принимают участие учащиеся 5-11 классов общеобразовательных организаций Старооскольского городского округа и 4 классов – по русскому языку и математике. </w:t>
      </w:r>
      <w:r>
        <w:rPr>
          <w:rStyle w:val="FontStyle17"/>
          <w:sz w:val="26"/>
          <w:szCs w:val="26"/>
        </w:rPr>
        <w:t xml:space="preserve">Участники олимпиады вправе выполнять олимпиадные задания, разработанные для </w:t>
      </w:r>
      <w:proofErr w:type="gramStart"/>
      <w:r>
        <w:rPr>
          <w:rStyle w:val="FontStyle17"/>
          <w:sz w:val="26"/>
          <w:szCs w:val="26"/>
        </w:rPr>
        <w:t>более старших</w:t>
      </w:r>
      <w:proofErr w:type="gramEnd"/>
      <w:r>
        <w:rPr>
          <w:rStyle w:val="FontStyle17"/>
          <w:sz w:val="26"/>
          <w:szCs w:val="26"/>
        </w:rPr>
        <w:t xml:space="preserve"> классов по отношению к тем, в которых проходят обучение.</w:t>
      </w:r>
    </w:p>
    <w:p w:rsidR="00D32D61" w:rsidRDefault="00065A2A">
      <w:pPr>
        <w:spacing w:before="0"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1.10. Участники Олимпиады с ограниченными возможностями здоровья и дети-инвалиды принимают участие в Олимпиаде на общих основаниях.</w:t>
      </w:r>
    </w:p>
    <w:p w:rsidR="00D32D61" w:rsidRDefault="00065A2A">
      <w:pPr>
        <w:pStyle w:val="af"/>
        <w:tabs>
          <w:tab w:val="left" w:pos="-1418"/>
          <w:tab w:val="left" w:pos="108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1.11. </w:t>
      </w:r>
      <w:proofErr w:type="gramStart"/>
      <w:r>
        <w:rPr>
          <w:rFonts w:ascii="Times New Roman" w:hAnsi="Times New Roman"/>
          <w:sz w:val="26"/>
          <w:szCs w:val="26"/>
        </w:rPr>
        <w:t>Участники Олимпиады, осваивающие основные образовательные программы в форме самообразования или семейного образования, принимают участие в школьном этапе олимпиады по их выбору в образовательной организации, в которую они зачислены для прохождения промежуточной и (или) государственной итоговой аттестации, в том числе с использованием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информационно-коммуникационных технологий, или в образовательной организации по месту проживания участника олимпиады.</w:t>
      </w:r>
      <w:proofErr w:type="gramEnd"/>
    </w:p>
    <w:p w:rsidR="00D32D61" w:rsidRDefault="00065A2A">
      <w:pPr>
        <w:pStyle w:val="af"/>
        <w:tabs>
          <w:tab w:val="left" w:pos="-1418"/>
          <w:tab w:val="left" w:pos="108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1.12. Олимпиада проводится по заданиям, разработанным муниципальными предметно-методическими комиссиями, за исключением Олимпиад</w:t>
      </w:r>
      <w:r w:rsidRPr="009B458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 математике, информатике, физике, химии, биологии и астрономии, которые проводятся на платформе «Сириус. Курсы». </w:t>
      </w:r>
    </w:p>
    <w:p w:rsidR="00D32D61" w:rsidRDefault="00065A2A">
      <w:pPr>
        <w:pStyle w:val="af"/>
        <w:tabs>
          <w:tab w:val="left" w:pos="-1418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1.13. Место проведения Олимпиады – общеобразовательные организации Старооскольского городского округа.</w:t>
      </w:r>
    </w:p>
    <w:p w:rsidR="00D32D61" w:rsidRDefault="00065A2A">
      <w:pPr>
        <w:pStyle w:val="af"/>
        <w:tabs>
          <w:tab w:val="left" w:pos="-1418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1.14. Дата и время проведения олимпиад - согласно графику, утверждённому приказом </w:t>
      </w:r>
      <w:r w:rsidR="00B14D52">
        <w:rPr>
          <w:rFonts w:ascii="Times New Roman" w:hAnsi="Times New Roman"/>
          <w:sz w:val="26"/>
          <w:szCs w:val="26"/>
        </w:rPr>
        <w:t>департамента</w:t>
      </w:r>
      <w:r>
        <w:rPr>
          <w:rFonts w:ascii="Times New Roman" w:hAnsi="Times New Roman"/>
          <w:sz w:val="26"/>
          <w:szCs w:val="26"/>
        </w:rPr>
        <w:t xml:space="preserve"> образования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Старооскольского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городского округа. Для олимпиад по математике, информатике, физике, химии, биологии и астрономии — согласно графику, опубликованному на сайте </w:t>
      </w:r>
      <w:hyperlink r:id="rId7">
        <w:r>
          <w:rPr>
            <w:rFonts w:ascii="Times New Roman" w:hAnsi="Times New Roman"/>
            <w:sz w:val="26"/>
            <w:szCs w:val="26"/>
          </w:rPr>
          <w:t>https://siriusolymp.ru</w:t>
        </w:r>
      </w:hyperlink>
      <w:r>
        <w:rPr>
          <w:rFonts w:ascii="Times New Roman" w:hAnsi="Times New Roman"/>
          <w:sz w:val="26"/>
          <w:szCs w:val="26"/>
        </w:rPr>
        <w:t xml:space="preserve">. </w:t>
      </w:r>
    </w:p>
    <w:p w:rsidR="00D32D61" w:rsidRDefault="00065A2A">
      <w:pPr>
        <w:pStyle w:val="af"/>
        <w:numPr>
          <w:ilvl w:val="1"/>
          <w:numId w:val="6"/>
        </w:numPr>
        <w:tabs>
          <w:tab w:val="left" w:pos="-1418"/>
          <w:tab w:val="left" w:pos="108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Продолжительность олимпиад устанавливается в соответствии с требованиями, разработанными в соответствии с методическими рекомендациями центральных предметно-методических комиссий олимпиады. </w:t>
      </w:r>
    </w:p>
    <w:p w:rsidR="00D32D61" w:rsidRDefault="00065A2A">
      <w:pPr>
        <w:pStyle w:val="af1"/>
        <w:numPr>
          <w:ilvl w:val="1"/>
          <w:numId w:val="6"/>
        </w:numPr>
        <w:tabs>
          <w:tab w:val="left" w:pos="1080"/>
          <w:tab w:val="left" w:pos="1134"/>
        </w:tabs>
        <w:spacing w:after="0" w:line="140" w:lineRule="atLeast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 время Олимпиады могут присутствовать общественные наблюдатели (приказ </w:t>
      </w:r>
      <w:proofErr w:type="spellStart"/>
      <w:r>
        <w:rPr>
          <w:sz w:val="26"/>
          <w:szCs w:val="26"/>
        </w:rPr>
        <w:t>Минобрнауки</w:t>
      </w:r>
      <w:proofErr w:type="spellEnd"/>
      <w:r>
        <w:rPr>
          <w:sz w:val="26"/>
          <w:szCs w:val="26"/>
        </w:rPr>
        <w:t xml:space="preserve"> России от 28.06.2013 № 491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школьников»).</w:t>
      </w:r>
    </w:p>
    <w:p w:rsidR="00D32D61" w:rsidRDefault="00D32D61">
      <w:pPr>
        <w:pStyle w:val="af"/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</w:p>
    <w:p w:rsidR="00D32D61" w:rsidRDefault="00065A2A">
      <w:pPr>
        <w:pStyle w:val="af"/>
        <w:numPr>
          <w:ilvl w:val="0"/>
          <w:numId w:val="6"/>
        </w:numPr>
        <w:tabs>
          <w:tab w:val="left" w:pos="180"/>
          <w:tab w:val="left" w:pos="1260"/>
          <w:tab w:val="left" w:pos="2520"/>
          <w:tab w:val="left" w:pos="2700"/>
        </w:tabs>
        <w:spacing w:after="0" w:line="240" w:lineRule="auto"/>
        <w:ind w:left="0" w:firstLine="90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Функции </w:t>
      </w:r>
      <w:r w:rsidR="00B14D52">
        <w:rPr>
          <w:rFonts w:ascii="Times New Roman" w:hAnsi="Times New Roman"/>
          <w:b/>
          <w:sz w:val="26"/>
          <w:szCs w:val="26"/>
        </w:rPr>
        <w:t>департамента</w:t>
      </w:r>
      <w:r>
        <w:rPr>
          <w:rFonts w:ascii="Times New Roman" w:hAnsi="Times New Roman"/>
          <w:b/>
          <w:sz w:val="26"/>
          <w:szCs w:val="26"/>
        </w:rPr>
        <w:t xml:space="preserve"> образования</w:t>
      </w:r>
    </w:p>
    <w:p w:rsidR="00D32D61" w:rsidRDefault="00D32D61">
      <w:pPr>
        <w:pStyle w:val="af"/>
        <w:tabs>
          <w:tab w:val="left" w:pos="360"/>
          <w:tab w:val="left" w:pos="1080"/>
          <w:tab w:val="left" w:pos="1620"/>
        </w:tabs>
        <w:spacing w:after="0" w:line="240" w:lineRule="auto"/>
        <w:ind w:left="0" w:firstLine="567"/>
        <w:rPr>
          <w:rFonts w:ascii="Times New Roman" w:hAnsi="Times New Roman"/>
          <w:b/>
          <w:sz w:val="26"/>
          <w:szCs w:val="26"/>
        </w:rPr>
      </w:pPr>
    </w:p>
    <w:p w:rsidR="00D32D61" w:rsidRDefault="00065A2A">
      <w:pPr>
        <w:pStyle w:val="af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2.1. Формирование оргкомитета школьного этапа олимпиады, жюри и муниципальных предметно-методических комиссий </w:t>
      </w:r>
      <w:r>
        <w:rPr>
          <w:bCs/>
          <w:sz w:val="26"/>
          <w:szCs w:val="26"/>
        </w:rPr>
        <w:t>по общеобразовательным предметам, по которым проводится олимпиада</w:t>
      </w:r>
      <w:r>
        <w:rPr>
          <w:color w:val="000000"/>
          <w:sz w:val="26"/>
          <w:szCs w:val="26"/>
        </w:rPr>
        <w:t xml:space="preserve"> и утверждение их составов.</w:t>
      </w:r>
    </w:p>
    <w:p w:rsidR="00D32D61" w:rsidRDefault="00065A2A">
      <w:pPr>
        <w:pStyle w:val="af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2.2. Утверждение требований к организации и проведению Олимпиады по каждому общеобразовательному предмету. </w:t>
      </w:r>
    </w:p>
    <w:p w:rsidR="00D32D61" w:rsidRDefault="00065A2A">
      <w:pPr>
        <w:pStyle w:val="af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2.3. Хранение олимпиадных заданий по каждому общеобразовательному предмету для школьного этапа Олимпиады.</w:t>
      </w:r>
    </w:p>
    <w:p w:rsidR="00D32D61" w:rsidRDefault="00065A2A">
      <w:pPr>
        <w:pStyle w:val="af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2.4. Информирование руководителей общеобразовательных организаций, обучающихся и их родителей (законных представителей) о сроках проведения и требованиях к организации школьного этапа.</w:t>
      </w:r>
    </w:p>
    <w:p w:rsidR="00D32D61" w:rsidRDefault="00065A2A">
      <w:pPr>
        <w:pStyle w:val="af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2.5. Сбор и хранение копий заявлений родителей (законных представителей) обучающихся, заявивших о своём участии в Олимпиаде, об ознакомлении с Порядком</w:t>
      </w:r>
      <w:r>
        <w:rPr>
          <w:sz w:val="26"/>
          <w:szCs w:val="26"/>
        </w:rPr>
        <w:t xml:space="preserve"> проведения всероссийской олимпиады школьников </w:t>
      </w:r>
      <w:r>
        <w:rPr>
          <w:color w:val="000000"/>
          <w:sz w:val="26"/>
          <w:szCs w:val="26"/>
        </w:rPr>
        <w:t>и согласий на публикацию олимпиадных работ своих несовершеннолетних детей, в том числе в информационно-телекоммуникационной сети Интернет (приложение № 1).</w:t>
      </w:r>
    </w:p>
    <w:p w:rsidR="00D32D61" w:rsidRDefault="00065A2A">
      <w:pPr>
        <w:pStyle w:val="af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Срок хранения – 1 учебный год.</w:t>
      </w:r>
    </w:p>
    <w:p w:rsidR="00D32D61" w:rsidRDefault="00065A2A">
      <w:pPr>
        <w:pStyle w:val="af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2.6. Определение квот победителей и призёров Олимпиады по каждому общеобразовательному предмету.</w:t>
      </w:r>
    </w:p>
    <w:p w:rsidR="00D32D61" w:rsidRDefault="00065A2A">
      <w:pPr>
        <w:pStyle w:val="af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2.7. Утверждение результатов Олимпиады по каждому общеобразовательному предмету (рейтинг победителей и рейтинг призёров школьного этапа олимпиады) и публикация их на официальном сайте управления образования в сети Интернет </w:t>
      </w:r>
      <w:hyperlink r:id="rId8">
        <w:r>
          <w:rPr>
            <w:sz w:val="26"/>
            <w:szCs w:val="26"/>
          </w:rPr>
          <w:t>http://www.oskoluno.ru/</w:t>
        </w:r>
      </w:hyperlink>
      <w:r>
        <w:rPr>
          <w:color w:val="000000"/>
          <w:sz w:val="26"/>
          <w:szCs w:val="26"/>
        </w:rPr>
        <w:t>, в том числе протоколов жюри Олимпиады по каждому общеобразовательному предмету.</w:t>
      </w:r>
    </w:p>
    <w:p w:rsidR="00D32D61" w:rsidRDefault="00D32D61">
      <w:pPr>
        <w:pStyle w:val="af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</w:p>
    <w:p w:rsidR="00D32D61" w:rsidRDefault="00065A2A">
      <w:pPr>
        <w:pStyle w:val="af"/>
        <w:tabs>
          <w:tab w:val="left" w:pos="1080"/>
        </w:tabs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3. Функции общеобразовательных организаций </w:t>
      </w:r>
    </w:p>
    <w:p w:rsidR="00D32D61" w:rsidRDefault="00D32D61">
      <w:pPr>
        <w:pStyle w:val="af"/>
        <w:tabs>
          <w:tab w:val="left" w:pos="1080"/>
        </w:tabs>
        <w:spacing w:after="0" w:line="240" w:lineRule="auto"/>
        <w:ind w:left="0" w:firstLine="567"/>
        <w:jc w:val="center"/>
        <w:rPr>
          <w:rFonts w:ascii="Times New Roman" w:hAnsi="Times New Roman"/>
          <w:sz w:val="26"/>
          <w:szCs w:val="26"/>
        </w:rPr>
      </w:pPr>
    </w:p>
    <w:p w:rsidR="00D32D61" w:rsidRDefault="00065A2A">
      <w:pPr>
        <w:pStyle w:val="af"/>
        <w:tabs>
          <w:tab w:val="left" w:pos="90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3.1. Назначение ответственного лица за проведение Олимпиады в общеобразовательной организации.</w:t>
      </w:r>
    </w:p>
    <w:p w:rsidR="00D32D61" w:rsidRDefault="00065A2A">
      <w:pPr>
        <w:pStyle w:val="ac"/>
        <w:tabs>
          <w:tab w:val="left" w:pos="900"/>
          <w:tab w:val="left" w:pos="108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3.2. Оформление стенда с информацией о порядке проведения Олимпиады.</w:t>
      </w:r>
    </w:p>
    <w:p w:rsidR="00D32D61" w:rsidRDefault="00065A2A">
      <w:pPr>
        <w:pStyle w:val="af"/>
        <w:tabs>
          <w:tab w:val="left" w:pos="90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3.3. Ознакомление учащихся, родителей (законных представителей), педагогов с Порядком проведения всероссийской олимпиады школьников в срок не менее чем за 10 рабочих дней до начала школьного этапа Олимпиады.</w:t>
      </w:r>
    </w:p>
    <w:p w:rsidR="00D32D61" w:rsidRDefault="00065A2A">
      <w:pPr>
        <w:pStyle w:val="af"/>
        <w:tabs>
          <w:tab w:val="left" w:pos="90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3.4. </w:t>
      </w:r>
      <w:proofErr w:type="gramStart"/>
      <w:r>
        <w:rPr>
          <w:rFonts w:ascii="Times New Roman" w:hAnsi="Times New Roman"/>
          <w:sz w:val="26"/>
          <w:szCs w:val="26"/>
        </w:rPr>
        <w:t xml:space="preserve">Сбор, хранение </w:t>
      </w:r>
      <w:r>
        <w:rPr>
          <w:rFonts w:ascii="Times New Roman" w:hAnsi="Times New Roman"/>
          <w:color w:val="000000"/>
          <w:sz w:val="26"/>
          <w:szCs w:val="26"/>
        </w:rPr>
        <w:t xml:space="preserve">заявлений родителей (законных представителей) учащихся, заявивших о своём участии в Олимпиаде, об ознакомлении с Порядком </w:t>
      </w:r>
      <w:r>
        <w:rPr>
          <w:rFonts w:ascii="Times New Roman" w:hAnsi="Times New Roman"/>
          <w:sz w:val="26"/>
          <w:szCs w:val="26"/>
        </w:rPr>
        <w:t>проведения всероссийской олимпиады школьников и согласий на публикацию олимпиадных работ своих несовершеннолетних детей, в том числе в информационно-телекоммуникационной сети Интернет, передача копий заявлений родителей</w:t>
      </w:r>
      <w:r>
        <w:rPr>
          <w:rFonts w:ascii="Times New Roman" w:hAnsi="Times New Roman"/>
          <w:color w:val="000000"/>
          <w:sz w:val="26"/>
          <w:szCs w:val="26"/>
        </w:rPr>
        <w:t xml:space="preserve"> (законных представителей) учащихся, которые будут участвовать в муниципальном и региональном этапах в </w:t>
      </w:r>
      <w:r w:rsidR="00B14D52">
        <w:rPr>
          <w:rFonts w:ascii="Times New Roman" w:hAnsi="Times New Roman"/>
          <w:color w:val="000000"/>
          <w:sz w:val="26"/>
          <w:szCs w:val="26"/>
        </w:rPr>
        <w:t>департамент</w:t>
      </w:r>
      <w:r>
        <w:rPr>
          <w:rFonts w:ascii="Times New Roman" w:hAnsi="Times New Roman"/>
          <w:color w:val="000000"/>
          <w:sz w:val="26"/>
          <w:szCs w:val="26"/>
        </w:rPr>
        <w:t xml:space="preserve"> образования.</w:t>
      </w:r>
      <w:proofErr w:type="gramEnd"/>
    </w:p>
    <w:p w:rsidR="00D32D61" w:rsidRDefault="00065A2A">
      <w:pPr>
        <w:pStyle w:val="af3"/>
        <w:tabs>
          <w:tab w:val="left" w:pos="900"/>
          <w:tab w:val="left" w:pos="1080"/>
        </w:tabs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Срок хранения – 1 учебный год.</w:t>
      </w:r>
    </w:p>
    <w:p w:rsidR="00D32D61" w:rsidRDefault="00065A2A">
      <w:pPr>
        <w:tabs>
          <w:tab w:val="left" w:pos="900"/>
          <w:tab w:val="left" w:pos="1080"/>
          <w:tab w:val="left" w:pos="1134"/>
        </w:tabs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3.5. Организованное проведение Олимпиады в строгом соответствии с требованиями к проведению школьного этапа и утвержденным графиком.</w:t>
      </w:r>
    </w:p>
    <w:p w:rsidR="00D32D61" w:rsidRDefault="00065A2A">
      <w:pPr>
        <w:numPr>
          <w:ilvl w:val="1"/>
          <w:numId w:val="2"/>
        </w:numPr>
        <w:tabs>
          <w:tab w:val="left" w:pos="360"/>
          <w:tab w:val="left" w:pos="720"/>
          <w:tab w:val="left" w:pos="900"/>
          <w:tab w:val="left" w:pos="1080"/>
        </w:tabs>
        <w:spacing w:before="0"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Направить в оргкомитет Олимпиады в течение 3-х дней </w:t>
      </w:r>
      <w:r>
        <w:rPr>
          <w:rFonts w:ascii="Times New Roman" w:hAnsi="Times New Roman"/>
          <w:bCs/>
          <w:sz w:val="26"/>
          <w:szCs w:val="26"/>
        </w:rPr>
        <w:t>после проведения Олимпиады по каждому предмету результаты участников школьного этапа рейтинг (протокол) результатов участников школьного этапа всероссийской олимпиады школьников по установленной форме) (приложение № 3)</w:t>
      </w:r>
      <w:r>
        <w:rPr>
          <w:rFonts w:ascii="Times New Roman" w:hAnsi="Times New Roman"/>
          <w:sz w:val="26"/>
          <w:szCs w:val="26"/>
        </w:rPr>
        <w:t>.</w:t>
      </w:r>
    </w:p>
    <w:p w:rsidR="00D32D61" w:rsidRDefault="00065A2A">
      <w:pPr>
        <w:tabs>
          <w:tab w:val="left" w:pos="900"/>
          <w:tab w:val="left" w:pos="1080"/>
          <w:tab w:val="left" w:pos="1134"/>
        </w:tabs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3.8. Подготовка отчетов о проведении школьного этапа всероссийской олимпиады школьников (приложения №№ 4, 5). </w:t>
      </w:r>
    </w:p>
    <w:p w:rsidR="00D32D61" w:rsidRDefault="00D32D61">
      <w:pPr>
        <w:pStyle w:val="af"/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</w:p>
    <w:p w:rsidR="00D32D61" w:rsidRDefault="00065A2A">
      <w:pPr>
        <w:pStyle w:val="af"/>
        <w:numPr>
          <w:ilvl w:val="0"/>
          <w:numId w:val="2"/>
        </w:numPr>
        <w:tabs>
          <w:tab w:val="left" w:pos="1080"/>
          <w:tab w:val="left" w:pos="3420"/>
          <w:tab w:val="left" w:pos="450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Функции оргкомитета</w:t>
      </w:r>
    </w:p>
    <w:p w:rsidR="00D32D61" w:rsidRDefault="00D32D61">
      <w:pPr>
        <w:tabs>
          <w:tab w:val="left" w:pos="1080"/>
        </w:tabs>
        <w:spacing w:before="0"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D32D61" w:rsidRDefault="00065A2A">
      <w:pPr>
        <w:pStyle w:val="af"/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4.1. Обеспечение соблюдения прав участников Олимпиады.</w:t>
      </w:r>
    </w:p>
    <w:p w:rsidR="00D32D61" w:rsidRDefault="00065A2A">
      <w:pPr>
        <w:tabs>
          <w:tab w:val="left" w:pos="-1418"/>
        </w:tabs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4.2. Осуществление общей организации Олимпиады. </w:t>
      </w:r>
    </w:p>
    <w:p w:rsidR="00D32D61" w:rsidRDefault="00065A2A">
      <w:pPr>
        <w:tabs>
          <w:tab w:val="left" w:pos="0"/>
        </w:tabs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4.3. Обеспечение создания специальных условий для участников школьного этапа Олимпиады с ОВЗ и детей-инвалидов, учитывающих состояние их здоровья, особенности психофизиологического развития.</w:t>
      </w:r>
    </w:p>
    <w:p w:rsidR="00D32D61" w:rsidRDefault="00065A2A">
      <w:pPr>
        <w:tabs>
          <w:tab w:val="left" w:pos="0"/>
        </w:tabs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4.4. Решение конфликтных ситуаций, возникших при проведении Олимпиады.</w:t>
      </w:r>
    </w:p>
    <w:p w:rsidR="00D32D61" w:rsidRDefault="00065A2A">
      <w:pPr>
        <w:tabs>
          <w:tab w:val="left" w:pos="0"/>
        </w:tabs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4.5. Осуществление кодирования (обезличивания) олимпиадных работ участников Олимпиады (приложение №2).</w:t>
      </w:r>
    </w:p>
    <w:p w:rsidR="00D32D61" w:rsidRDefault="00065A2A">
      <w:pPr>
        <w:tabs>
          <w:tab w:val="left" w:pos="0"/>
        </w:tabs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4.6. Утверждение списков победителей и призеров Олимпиады.</w:t>
      </w:r>
    </w:p>
    <w:p w:rsidR="00D32D61" w:rsidRDefault="00065A2A">
      <w:pPr>
        <w:tabs>
          <w:tab w:val="left" w:pos="0"/>
        </w:tabs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4.7. Оформление дипломов победителей и призеров Олимпиады.</w:t>
      </w:r>
    </w:p>
    <w:p w:rsidR="00D32D61" w:rsidRDefault="00065A2A">
      <w:pPr>
        <w:tabs>
          <w:tab w:val="left" w:pos="0"/>
        </w:tabs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4.8. Осуществление информационной поддержки школьного этапа Олимпиады.</w:t>
      </w:r>
    </w:p>
    <w:p w:rsidR="00D32D61" w:rsidRDefault="00D32D61">
      <w:pPr>
        <w:tabs>
          <w:tab w:val="left" w:pos="-1418"/>
        </w:tabs>
        <w:spacing w:before="0"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D32D61" w:rsidRDefault="00D32D61">
      <w:pPr>
        <w:tabs>
          <w:tab w:val="left" w:pos="-1418"/>
        </w:tabs>
        <w:spacing w:before="0"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D32D61" w:rsidRDefault="00D32D61">
      <w:pPr>
        <w:tabs>
          <w:tab w:val="left" w:pos="-1418"/>
        </w:tabs>
        <w:spacing w:before="0"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D32D61" w:rsidRDefault="00D32D61">
      <w:pPr>
        <w:tabs>
          <w:tab w:val="left" w:pos="-1418"/>
        </w:tabs>
        <w:spacing w:before="0"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D32D61" w:rsidRDefault="00065A2A">
      <w:pPr>
        <w:pStyle w:val="af"/>
        <w:numPr>
          <w:ilvl w:val="0"/>
          <w:numId w:val="2"/>
        </w:numPr>
        <w:tabs>
          <w:tab w:val="left" w:pos="-1276"/>
          <w:tab w:val="left" w:pos="0"/>
          <w:tab w:val="left" w:pos="1440"/>
        </w:tabs>
        <w:spacing w:after="0" w:line="240" w:lineRule="auto"/>
        <w:ind w:left="0" w:firstLine="108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Функции муниципальных предметно-методических комиссий</w:t>
      </w:r>
    </w:p>
    <w:p w:rsidR="00D32D61" w:rsidRDefault="00D32D61"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32D61" w:rsidRDefault="00065A2A"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5.1. Разработка </w:t>
      </w:r>
      <w:r w:rsidR="000D2E0A">
        <w:rPr>
          <w:rFonts w:ascii="Times New Roman" w:hAnsi="Times New Roman"/>
          <w:sz w:val="26"/>
          <w:szCs w:val="26"/>
        </w:rPr>
        <w:t xml:space="preserve">олимпиадных заданий, </w:t>
      </w:r>
      <w:r>
        <w:rPr>
          <w:rFonts w:ascii="Times New Roman" w:hAnsi="Times New Roman"/>
          <w:sz w:val="26"/>
          <w:szCs w:val="26"/>
        </w:rPr>
        <w:t>требований к организации и проведению школьного этапа Олимпиады по каждому предмету с учетом рекомендаций Центральных предметно-методических комиссий.</w:t>
      </w:r>
    </w:p>
    <w:p w:rsidR="00D32D61" w:rsidRDefault="00D32D61"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32D61" w:rsidRDefault="00065A2A">
      <w:pPr>
        <w:pStyle w:val="af"/>
        <w:numPr>
          <w:ilvl w:val="0"/>
          <w:numId w:val="2"/>
        </w:numPr>
        <w:tabs>
          <w:tab w:val="left" w:pos="-127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Функции жюри</w:t>
      </w:r>
    </w:p>
    <w:p w:rsidR="00D32D61" w:rsidRDefault="00D32D61">
      <w:pPr>
        <w:pStyle w:val="af"/>
        <w:tabs>
          <w:tab w:val="left" w:pos="0"/>
        </w:tabs>
        <w:spacing w:after="0" w:line="240" w:lineRule="auto"/>
        <w:ind w:left="0" w:firstLine="567"/>
        <w:rPr>
          <w:rFonts w:ascii="Times New Roman" w:hAnsi="Times New Roman"/>
          <w:sz w:val="26"/>
          <w:szCs w:val="26"/>
        </w:rPr>
      </w:pPr>
    </w:p>
    <w:p w:rsidR="00D32D61" w:rsidRDefault="00065A2A">
      <w:pPr>
        <w:pStyle w:val="a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6.1. Осуществление проверки и оценки олимпиадных заданий участников Олимпиады в соответствии с критериями оценивания каждого из заданий (обозначение ошибки только ручкой с красной пастой, обозначения ошибок карандашом не засчитываются, при спорном определении ошибки решение принимает председатель жюри).</w:t>
      </w:r>
    </w:p>
    <w:p w:rsidR="00D32D61" w:rsidRDefault="00065A2A">
      <w:pPr>
        <w:tabs>
          <w:tab w:val="left" w:pos="540"/>
          <w:tab w:val="left" w:pos="1080"/>
        </w:tabs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6.2. Проведение разбора олимпиадных заданий с участниками Олимпиады, показа олимпиадных заданий в очной/дистанционной форме.</w:t>
      </w:r>
    </w:p>
    <w:p w:rsidR="00D32D61" w:rsidRDefault="00065A2A">
      <w:pPr>
        <w:tabs>
          <w:tab w:val="left" w:pos="540"/>
          <w:tab w:val="left" w:pos="1080"/>
        </w:tabs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6.3. Рассмотрение апелляционных заявлений участников.</w:t>
      </w:r>
    </w:p>
    <w:p w:rsidR="00D32D61" w:rsidRDefault="00065A2A">
      <w:pPr>
        <w:tabs>
          <w:tab w:val="left" w:pos="540"/>
          <w:tab w:val="left" w:pos="1080"/>
        </w:tabs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6.4. Составление предварительных протоколов по результатам выполнения заданий и итоговых протоколов с рейтингом участников Олимпиады с учётом результатов апелляций.</w:t>
      </w:r>
    </w:p>
    <w:p w:rsidR="00D32D61" w:rsidRDefault="00065A2A">
      <w:pPr>
        <w:tabs>
          <w:tab w:val="left" w:pos="1134"/>
        </w:tabs>
        <w:spacing w:before="0"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6.5. Определение победителей и призеров Олимпиады в соответствии с квотой для победителей и призеров школьного этапа, утвержденной </w:t>
      </w:r>
      <w:r w:rsidR="00B14D52">
        <w:rPr>
          <w:rFonts w:ascii="Times New Roman" w:hAnsi="Times New Roman"/>
          <w:sz w:val="26"/>
          <w:szCs w:val="26"/>
        </w:rPr>
        <w:t>департаментом</w:t>
      </w:r>
      <w:r>
        <w:rPr>
          <w:rFonts w:ascii="Times New Roman" w:hAnsi="Times New Roman"/>
          <w:sz w:val="26"/>
          <w:szCs w:val="26"/>
        </w:rPr>
        <w:t xml:space="preserve"> образования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Старооскольского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городского округа:</w:t>
      </w:r>
    </w:p>
    <w:p w:rsidR="00D32D61" w:rsidRDefault="00065A2A">
      <w:pPr>
        <w:tabs>
          <w:tab w:val="left" w:pos="1134"/>
        </w:tabs>
        <w:spacing w:before="0"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не более 35% от общего количества участников по каждому общеобразовательному предмету в каждой параллели классов, из них участник Олимпиады, набравший наибольшее количество баллов, признается победителем.</w:t>
      </w:r>
    </w:p>
    <w:p w:rsidR="00D32D61" w:rsidRDefault="00065A2A">
      <w:pPr>
        <w:tabs>
          <w:tab w:val="left" w:pos="1134"/>
        </w:tabs>
        <w:spacing w:before="0"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6.6. В случае, когда у участника школьного этапа Олимпиады, определяемого в пределах установленной квоты в качестве призера, оказывается количество баллов такое же, как и у следующих за ним в итоговой таблице, решение по данному участнику и всем участникам, имеющим с ним равное количество баллов, принимает жюри Олимпиады.</w:t>
      </w:r>
    </w:p>
    <w:p w:rsidR="00D32D61" w:rsidRDefault="00D32D61">
      <w:pPr>
        <w:tabs>
          <w:tab w:val="left" w:pos="540"/>
          <w:tab w:val="left" w:pos="1080"/>
        </w:tabs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32D61" w:rsidRDefault="00065A2A">
      <w:pPr>
        <w:pStyle w:val="af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7. Функции участника Олимпиады</w:t>
      </w:r>
    </w:p>
    <w:p w:rsidR="00D32D61" w:rsidRDefault="00D32D61">
      <w:pPr>
        <w:pStyle w:val="af"/>
        <w:tabs>
          <w:tab w:val="left" w:pos="0"/>
        </w:tabs>
        <w:spacing w:after="0" w:line="240" w:lineRule="auto"/>
        <w:ind w:left="0" w:firstLine="567"/>
        <w:jc w:val="center"/>
        <w:rPr>
          <w:rFonts w:ascii="Times New Roman" w:hAnsi="Times New Roman"/>
          <w:sz w:val="26"/>
          <w:szCs w:val="26"/>
        </w:rPr>
      </w:pPr>
    </w:p>
    <w:p w:rsidR="00D32D61" w:rsidRDefault="00065A2A">
      <w:pPr>
        <w:pStyle w:val="af"/>
        <w:tabs>
          <w:tab w:val="left" w:pos="-1418"/>
          <w:tab w:val="left" w:pos="90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7.1. Участник Олимпиады должен соблюдать Порядок проведения всероссийской олимпиады школьников, утвержденный приказом </w:t>
      </w:r>
      <w:proofErr w:type="spellStart"/>
      <w:r>
        <w:rPr>
          <w:rFonts w:ascii="Times New Roman" w:hAnsi="Times New Roman"/>
          <w:sz w:val="26"/>
          <w:szCs w:val="26"/>
        </w:rPr>
        <w:t>Минпросвещения</w:t>
      </w:r>
      <w:proofErr w:type="spellEnd"/>
      <w:r>
        <w:rPr>
          <w:rFonts w:ascii="Times New Roman" w:hAnsi="Times New Roman"/>
          <w:sz w:val="26"/>
          <w:szCs w:val="26"/>
        </w:rPr>
        <w:t xml:space="preserve"> России от 27.11.2020 № 678.</w:t>
      </w:r>
    </w:p>
    <w:p w:rsidR="00D32D61" w:rsidRDefault="00065A2A">
      <w:pPr>
        <w:pStyle w:val="af"/>
        <w:tabs>
          <w:tab w:val="left" w:pos="-1418"/>
          <w:tab w:val="left" w:pos="90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7.2. </w:t>
      </w:r>
      <w:proofErr w:type="gramStart"/>
      <w:r>
        <w:rPr>
          <w:rFonts w:ascii="Times New Roman" w:hAnsi="Times New Roman"/>
          <w:sz w:val="26"/>
          <w:szCs w:val="26"/>
        </w:rPr>
        <w:t>Принимая участие в олимпиаде, участник автоматически соглашается с требованиями и условиями Порядка проведения всероссийской олимпиады школьников, настоящего документа и иных нормативных документов, связанных с организацией и проведением олимпиады, а также даёт свое согласие на обработку своих персональных данных (в соответствии с федеральным законом от 27.07.2006 № 152-ФЗ «О Персональных данных») с целью систематизации, обработки и хранения данных на неопределённый срок.</w:t>
      </w:r>
      <w:proofErr w:type="gramEnd"/>
      <w:r>
        <w:rPr>
          <w:rFonts w:ascii="Times New Roman" w:hAnsi="Times New Roman"/>
          <w:sz w:val="26"/>
          <w:szCs w:val="26"/>
        </w:rPr>
        <w:t xml:space="preserve"> Согласие может быть отозвано участником олимпиады по письменному заявлению организаторам олимпиады с одновременным прекращением участия в олимпиаде.</w:t>
      </w:r>
    </w:p>
    <w:p w:rsidR="00D32D61" w:rsidRDefault="00065A2A">
      <w:pPr>
        <w:tabs>
          <w:tab w:val="left" w:pos="1080"/>
        </w:tabs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7.3.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color w:val="000000"/>
          <w:spacing w:val="-1"/>
          <w:sz w:val="26"/>
          <w:szCs w:val="26"/>
        </w:rPr>
        <w:t>Участник Олимпиады должен сидеть в аудитории один за партой, указанной организатором.</w:t>
      </w:r>
    </w:p>
    <w:p w:rsidR="00D32D61" w:rsidRDefault="00065A2A">
      <w:pPr>
        <w:tabs>
          <w:tab w:val="left" w:pos="1080"/>
        </w:tabs>
        <w:spacing w:before="0" w:after="0" w:line="240" w:lineRule="auto"/>
        <w:ind w:firstLine="567"/>
        <w:jc w:val="both"/>
        <w:rPr>
          <w:rFonts w:ascii="Times New Roman" w:hAnsi="Times New Roman"/>
          <w:color w:val="000000"/>
          <w:spacing w:val="-28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7.4.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Участнику Олимпиады не разрешается брать в аудиторию бумагу, справочные материалы (словари, справочники, учебники и т.д.), пейджеры и </w:t>
      </w:r>
      <w:r>
        <w:rPr>
          <w:rFonts w:ascii="Times New Roman" w:hAnsi="Times New Roman"/>
          <w:color w:val="000000"/>
          <w:sz w:val="26"/>
          <w:szCs w:val="26"/>
        </w:rPr>
        <w:lastRenderedPageBreak/>
        <w:t>мобильные телефоны, диктофоны, плейеры и любые другие технические средства на протяжении всего времени Олимпиады, если иное не оговорено требованиями к Олимпиаде по каждому предмету.</w:t>
      </w:r>
    </w:p>
    <w:p w:rsidR="00D32D61" w:rsidRDefault="00065A2A">
      <w:pPr>
        <w:tabs>
          <w:tab w:val="left" w:pos="1080"/>
        </w:tabs>
        <w:spacing w:before="0" w:after="0" w:line="240" w:lineRule="auto"/>
        <w:ind w:firstLine="567"/>
        <w:jc w:val="both"/>
        <w:rPr>
          <w:rFonts w:ascii="Times New Roman" w:hAnsi="Times New Roman"/>
          <w:color w:val="000000"/>
          <w:spacing w:val="-28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7.5.</w:t>
      </w:r>
      <w:r>
        <w:rPr>
          <w:rFonts w:ascii="Times New Roman" w:hAnsi="Times New Roman"/>
          <w:color w:val="000000"/>
          <w:spacing w:val="-28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>Во время выполнения задания участник может выходить из аудитории только в сопровождении дежурного на несколько минут по уважительной причине (в места общего пользования или медицинскую комнату); участник не может выйти из аудитории с заданием или листом ответов.</w:t>
      </w:r>
    </w:p>
    <w:p w:rsidR="00D32D61" w:rsidRDefault="00065A2A">
      <w:pPr>
        <w:tabs>
          <w:tab w:val="left" w:pos="1080"/>
        </w:tabs>
        <w:spacing w:before="0" w:after="0" w:line="240" w:lineRule="auto"/>
        <w:ind w:firstLine="567"/>
        <w:jc w:val="both"/>
        <w:rPr>
          <w:rFonts w:ascii="Times New Roman" w:hAnsi="Times New Roman"/>
          <w:color w:val="000000"/>
          <w:spacing w:val="-28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7.6.</w:t>
      </w:r>
      <w:r>
        <w:rPr>
          <w:rFonts w:ascii="Times New Roman" w:hAnsi="Times New Roman"/>
          <w:color w:val="000000"/>
          <w:spacing w:val="-28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>Все олимпиадные задания необходимо выполнять на листах ответов или заранее проштампованных тетрадях, или листах формата А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4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D32D61" w:rsidRDefault="00065A2A">
      <w:pPr>
        <w:pStyle w:val="af"/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7.7.</w:t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На листах ответов, черновиках категорически запрещается указывать фамилии, инициалы, делать рисунки или какие-либо отметки, в противном случае работа считается дешифрованной и не оценивается.</w:t>
      </w:r>
    </w:p>
    <w:p w:rsidR="00D32D61" w:rsidRDefault="00065A2A">
      <w:pPr>
        <w:pStyle w:val="af"/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7.8.</w:t>
      </w:r>
      <w:r>
        <w:rPr>
          <w:rFonts w:ascii="Times New Roman" w:hAnsi="Times New Roman"/>
          <w:sz w:val="26"/>
          <w:szCs w:val="26"/>
        </w:rPr>
        <w:tab/>
        <w:t xml:space="preserve">Задания выполняются </w:t>
      </w:r>
      <w:proofErr w:type="spellStart"/>
      <w:r>
        <w:rPr>
          <w:rFonts w:ascii="Times New Roman" w:hAnsi="Times New Roman"/>
          <w:sz w:val="26"/>
          <w:szCs w:val="26"/>
        </w:rPr>
        <w:t>гелевыми</w:t>
      </w:r>
      <w:proofErr w:type="spellEnd"/>
      <w:r>
        <w:rPr>
          <w:rFonts w:ascii="Times New Roman" w:hAnsi="Times New Roman"/>
          <w:sz w:val="26"/>
          <w:szCs w:val="26"/>
        </w:rPr>
        <w:t>/шариковыми ручками синего цвета.</w:t>
      </w:r>
    </w:p>
    <w:p w:rsidR="00D32D61" w:rsidRDefault="00065A2A">
      <w:pPr>
        <w:pStyle w:val="af"/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7.9.</w:t>
      </w:r>
      <w:r>
        <w:rPr>
          <w:rFonts w:ascii="Times New Roman" w:hAnsi="Times New Roman"/>
          <w:sz w:val="26"/>
          <w:szCs w:val="26"/>
        </w:rPr>
        <w:tab/>
        <w:t>Участники получают чистую бумагу для черновиков, черновик сдается вместе с листом ответов. Однако проверке подлежат</w:t>
      </w:r>
      <w:r>
        <w:rPr>
          <w:rFonts w:ascii="Times New Roman" w:hAnsi="Times New Roman"/>
          <w:color w:val="000000"/>
          <w:sz w:val="26"/>
          <w:szCs w:val="26"/>
        </w:rPr>
        <w:t xml:space="preserve"> только листы ответов. Черновики не проверяются.</w:t>
      </w:r>
    </w:p>
    <w:p w:rsidR="00D32D61" w:rsidRDefault="00065A2A">
      <w:pPr>
        <w:pStyle w:val="af"/>
        <w:tabs>
          <w:tab w:val="left" w:pos="1080"/>
          <w:tab w:val="left" w:pos="126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7.10.</w:t>
      </w:r>
      <w:r>
        <w:rPr>
          <w:rFonts w:ascii="Times New Roman" w:hAnsi="Times New Roman"/>
          <w:color w:val="000000"/>
          <w:sz w:val="26"/>
          <w:szCs w:val="26"/>
        </w:rPr>
        <w:tab/>
        <w:t>Продолжительность выполнения заданий не может превышать времени, утверждённого в требованиях к проведению школьного этапа Олимпиады.</w:t>
      </w:r>
    </w:p>
    <w:p w:rsidR="00D32D61" w:rsidRDefault="00065A2A">
      <w:pPr>
        <w:pStyle w:val="af"/>
        <w:tabs>
          <w:tab w:val="left" w:pos="1080"/>
          <w:tab w:val="left" w:pos="126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7.11.</w:t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Участникам Олимпиады запрещается разговаривать и мешать окружающим, меняться местами без указания ответственных в аудиториях, разговаривать, вставать с места, обмениваться любыми материалами или предметами, иметь при себе мобильный телефон (в любом режиме) или иные средства связи, фото и видеоаппаратуру, портативные и персональные компьютеры, справочные материалы. В случае нарушения данных правил или отказа выполнять их, дежурный учитель обязан удалить участника Олимпиады из аудитории, составить протокол с указанием на причины удаления, работа данного участника Олимпиады не проверяется членами жюри.</w:t>
      </w:r>
    </w:p>
    <w:p w:rsidR="00D32D61" w:rsidRDefault="00065A2A">
      <w:pPr>
        <w:pStyle w:val="af"/>
        <w:tabs>
          <w:tab w:val="left" w:pos="1080"/>
          <w:tab w:val="left" w:pos="126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7.</w:t>
      </w:r>
      <w:r>
        <w:rPr>
          <w:rFonts w:ascii="Times New Roman" w:hAnsi="Times New Roman"/>
          <w:sz w:val="26"/>
          <w:szCs w:val="26"/>
        </w:rPr>
        <w:t>12.</w:t>
      </w:r>
      <w:r>
        <w:rPr>
          <w:rFonts w:ascii="Times New Roman" w:hAnsi="Times New Roman"/>
          <w:sz w:val="26"/>
          <w:szCs w:val="26"/>
        </w:rPr>
        <w:tab/>
        <w:t>Находясь в аудитории, участник должен выполнять все требования организаторов, относящиеся к проведению Олимпиады. Если возникает вопрос, участник должен поднять руку и ждать, когда подойдёт дежурный по аудитории.</w:t>
      </w:r>
    </w:p>
    <w:p w:rsidR="00D32D61" w:rsidRDefault="00D32D61">
      <w:pPr>
        <w:pStyle w:val="af"/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</w:p>
    <w:p w:rsidR="00D32D61" w:rsidRDefault="00065A2A">
      <w:pPr>
        <w:pStyle w:val="af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8. Функции организаторов в аудитории</w:t>
      </w:r>
    </w:p>
    <w:p w:rsidR="00D32D61" w:rsidRDefault="00D32D61">
      <w:pPr>
        <w:pStyle w:val="af"/>
        <w:spacing w:after="0" w:line="240" w:lineRule="auto"/>
        <w:ind w:left="0" w:firstLine="567"/>
        <w:rPr>
          <w:rFonts w:ascii="Times New Roman" w:hAnsi="Times New Roman"/>
          <w:b/>
          <w:color w:val="000000"/>
          <w:sz w:val="26"/>
          <w:szCs w:val="26"/>
        </w:rPr>
      </w:pPr>
    </w:p>
    <w:p w:rsidR="00D32D61" w:rsidRDefault="00065A2A">
      <w:pPr>
        <w:pStyle w:val="ac"/>
        <w:spacing w:line="140" w:lineRule="atLeast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8.1. В день проведения Олимпиады ответственные в аудиториях должны:</w:t>
      </w:r>
    </w:p>
    <w:p w:rsidR="00D32D61" w:rsidRDefault="00065A2A">
      <w:pPr>
        <w:pStyle w:val="ac"/>
        <w:spacing w:line="140" w:lineRule="atLeast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 пройти инструктаж и получить у представителя оргкомитета школьного этапа Олимпиады списки распределения участников Олимпиады по аудиториям;</w:t>
      </w:r>
    </w:p>
    <w:p w:rsidR="00D32D61" w:rsidRDefault="00065A2A">
      <w:pPr>
        <w:pStyle w:val="ac"/>
        <w:spacing w:line="140" w:lineRule="atLeast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 проверить санитарное состояние кабинета, в котором будет проводиться Олимпиада;</w:t>
      </w:r>
    </w:p>
    <w:p w:rsidR="00D32D61" w:rsidRDefault="00065A2A">
      <w:pPr>
        <w:pStyle w:val="ac"/>
        <w:spacing w:line="140" w:lineRule="atLeast"/>
        <w:ind w:firstLine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 организовать прием участников в аудиториях;</w:t>
      </w:r>
    </w:p>
    <w:p w:rsidR="00D32D61" w:rsidRDefault="00065A2A">
      <w:pPr>
        <w:tabs>
          <w:tab w:val="left" w:pos="1440"/>
        </w:tabs>
        <w:spacing w:before="0" w:after="0" w:line="1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раздать черновики каждому участнику Олимпиады;</w:t>
      </w:r>
    </w:p>
    <w:p w:rsidR="00D32D61" w:rsidRDefault="00065A2A">
      <w:pPr>
        <w:tabs>
          <w:tab w:val="left" w:pos="1440"/>
        </w:tabs>
        <w:spacing w:before="0" w:after="0" w:line="1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вскрыть пакеты и выдать олимпиадные материалы;</w:t>
      </w:r>
    </w:p>
    <w:p w:rsidR="00D32D61" w:rsidRDefault="00065A2A">
      <w:pPr>
        <w:shd w:val="clear" w:color="auto" w:fill="FFFFFF"/>
        <w:tabs>
          <w:tab w:val="left" w:pos="0"/>
        </w:tabs>
        <w:spacing w:before="0" w:after="0" w:line="1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проконтролировать, чтобы все участники Олимпиады заполнили титульные листы;</w:t>
      </w:r>
    </w:p>
    <w:p w:rsidR="00D32D61" w:rsidRDefault="00065A2A"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зафиксировать время начала и окончания выполнения оли</w:t>
      </w:r>
      <w:r w:rsidR="00720BB6">
        <w:rPr>
          <w:rFonts w:ascii="Times New Roman" w:hAnsi="Times New Roman"/>
          <w:sz w:val="26"/>
          <w:szCs w:val="26"/>
        </w:rPr>
        <w:t>мпиадных заданий на доске. За 30</w:t>
      </w:r>
      <w:r>
        <w:rPr>
          <w:rFonts w:ascii="Times New Roman" w:hAnsi="Times New Roman"/>
          <w:sz w:val="26"/>
          <w:szCs w:val="26"/>
        </w:rPr>
        <w:t xml:space="preserve"> и за 5 минут до окончания работы ответственный в аудитории должен напомнить об оставшемся времени и предупредить о необходимости тщательной проверки работы;</w:t>
      </w:r>
    </w:p>
    <w:p w:rsidR="00D32D61" w:rsidRDefault="00065A2A"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обеспечивать дисциплину и порядок в аудитории на протяжении всего времени проведения Олимпиады.</w:t>
      </w:r>
    </w:p>
    <w:p w:rsidR="00D32D61" w:rsidRDefault="00065A2A">
      <w:pPr>
        <w:spacing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8.2. Проконтролировать выполнение требований к оформлению олимпиадных работ:</w:t>
      </w:r>
    </w:p>
    <w:p w:rsidR="00D32D61" w:rsidRDefault="00065A2A">
      <w:pPr>
        <w:spacing w:before="0" w:after="0" w:line="240" w:lineRule="auto"/>
        <w:ind w:firstLine="567"/>
        <w:jc w:val="both"/>
      </w:pPr>
      <w:r>
        <w:rPr>
          <w:rFonts w:ascii="Times New Roman" w:hAnsi="Times New Roman"/>
          <w:sz w:val="26"/>
          <w:szCs w:val="26"/>
        </w:rPr>
        <w:t>- все работы оформляются на материалах, предоставляемых оргкомитетом Олимпиады, если иное не предусмотрено условиями Олимпиады по конкретному предмету;</w:t>
      </w:r>
    </w:p>
    <w:p w:rsidR="00D32D61" w:rsidRDefault="00065A2A">
      <w:pPr>
        <w:spacing w:before="0" w:after="0" w:line="240" w:lineRule="auto"/>
        <w:ind w:firstLine="567"/>
        <w:jc w:val="both"/>
      </w:pPr>
      <w:r>
        <w:rPr>
          <w:rFonts w:ascii="Times New Roman" w:hAnsi="Times New Roman"/>
          <w:sz w:val="26"/>
          <w:szCs w:val="26"/>
        </w:rPr>
        <w:t>- обложка тетради, специальный бланк работы на листе формата А</w:t>
      </w:r>
      <w:proofErr w:type="gramStart"/>
      <w:r>
        <w:rPr>
          <w:rFonts w:ascii="Times New Roman" w:hAnsi="Times New Roman"/>
          <w:sz w:val="26"/>
          <w:szCs w:val="26"/>
        </w:rPr>
        <w:t>4</w:t>
      </w:r>
      <w:proofErr w:type="gramEnd"/>
      <w:r>
        <w:rPr>
          <w:rFonts w:ascii="Times New Roman" w:hAnsi="Times New Roman"/>
          <w:sz w:val="26"/>
          <w:szCs w:val="26"/>
        </w:rPr>
        <w:t xml:space="preserve"> подписываются участником Олимпиады самостоятельно: указывается фамилия, имя, отчество, муниципальное образование, школа, класс, предмет, фамилия, имя, отчество учителя-наставника (приложение № 6);</w:t>
      </w:r>
    </w:p>
    <w:p w:rsidR="00D32D61" w:rsidRDefault="00065A2A">
      <w:pPr>
        <w:spacing w:before="0" w:after="0" w:line="240" w:lineRule="auto"/>
        <w:ind w:firstLine="567"/>
        <w:jc w:val="both"/>
      </w:pPr>
      <w:r>
        <w:rPr>
          <w:rFonts w:ascii="Times New Roman" w:hAnsi="Times New Roman"/>
          <w:sz w:val="26"/>
          <w:szCs w:val="26"/>
        </w:rPr>
        <w:t>- черновики не подписываются, в них нельзя делать какие-либо пометки; по окончании работы черновики вкладываются в выполненную работу;</w:t>
      </w:r>
    </w:p>
    <w:p w:rsidR="00D32D61" w:rsidRDefault="00065A2A">
      <w:pPr>
        <w:spacing w:before="0" w:after="0" w:line="240" w:lineRule="auto"/>
        <w:ind w:firstLine="567"/>
        <w:jc w:val="both"/>
      </w:pPr>
      <w:r>
        <w:rPr>
          <w:rFonts w:ascii="Times New Roman" w:hAnsi="Times New Roman"/>
          <w:sz w:val="26"/>
          <w:szCs w:val="26"/>
        </w:rPr>
        <w:t>- олимпиадными заданиями участник может пользоваться как рабочим материалом, т.е. делать любые пометки, подчёркивания и т.д., после выполнения работы, участник обязан их сдать;</w:t>
      </w:r>
    </w:p>
    <w:p w:rsidR="00D32D61" w:rsidRDefault="00065A2A">
      <w:pPr>
        <w:spacing w:before="0" w:after="0" w:line="240" w:lineRule="auto"/>
        <w:ind w:firstLine="567"/>
        <w:jc w:val="both"/>
      </w:pPr>
      <w:r>
        <w:rPr>
          <w:rFonts w:ascii="Times New Roman" w:hAnsi="Times New Roman"/>
          <w:sz w:val="26"/>
          <w:szCs w:val="26"/>
        </w:rPr>
        <w:t>- олимпиадные задания, выполненные на листе заданий, не проверяются и не оцениваются, если это не оговорено в Требованиях к проведению олимпиады.</w:t>
      </w:r>
    </w:p>
    <w:p w:rsidR="00D32D61" w:rsidRDefault="00065A2A">
      <w:pPr>
        <w:spacing w:before="0" w:after="0" w:line="240" w:lineRule="auto"/>
        <w:ind w:firstLine="567"/>
        <w:jc w:val="both"/>
      </w:pPr>
      <w:r>
        <w:rPr>
          <w:rFonts w:ascii="Times New Roman" w:hAnsi="Times New Roman"/>
          <w:sz w:val="26"/>
          <w:szCs w:val="26"/>
        </w:rPr>
        <w:t>8.3. После выполнения заданий листы ответов, черновики передаются организатору в аудитории.</w:t>
      </w:r>
    </w:p>
    <w:p w:rsidR="00D32D61" w:rsidRDefault="00065A2A">
      <w:pPr>
        <w:tabs>
          <w:tab w:val="left" w:pos="1080"/>
        </w:tabs>
        <w:spacing w:before="0" w:after="0" w:line="240" w:lineRule="auto"/>
        <w:ind w:firstLine="567"/>
        <w:jc w:val="both"/>
      </w:pPr>
      <w:r>
        <w:rPr>
          <w:rFonts w:ascii="Times New Roman" w:hAnsi="Times New Roman"/>
          <w:sz w:val="26"/>
          <w:szCs w:val="26"/>
        </w:rPr>
        <w:t>8.4.</w:t>
      </w:r>
      <w:r>
        <w:rPr>
          <w:rFonts w:ascii="Times New Roman" w:hAnsi="Times New Roman"/>
          <w:sz w:val="26"/>
          <w:szCs w:val="26"/>
        </w:rPr>
        <w:tab/>
        <w:t>Организаторы в аудитории в присутствии не менее 3 участников Олимпиады запаковывает все выполненные олимпиадные задания с вложенными в них черновиками в специальный пакет и передаёт его представителю оргкомитета школьного этапа.</w:t>
      </w:r>
    </w:p>
    <w:p w:rsidR="00D32D61" w:rsidRDefault="00065A2A">
      <w:pPr>
        <w:tabs>
          <w:tab w:val="left" w:pos="1080"/>
        </w:tabs>
        <w:spacing w:before="0" w:after="0" w:line="240" w:lineRule="auto"/>
        <w:ind w:firstLine="567"/>
        <w:jc w:val="both"/>
      </w:pPr>
      <w:r>
        <w:rPr>
          <w:rFonts w:ascii="Times New Roman" w:hAnsi="Times New Roman"/>
          <w:sz w:val="26"/>
          <w:szCs w:val="26"/>
        </w:rPr>
        <w:t>8.5.</w:t>
      </w:r>
      <w:r>
        <w:rPr>
          <w:rFonts w:ascii="Times New Roman" w:hAnsi="Times New Roman"/>
          <w:sz w:val="26"/>
          <w:szCs w:val="26"/>
        </w:rPr>
        <w:tab/>
        <w:t xml:space="preserve">Если участник Олимпиады нарушил требования к проведению Олимпиады, организаторы в аудитории, совместно с представителем оргкомитета, составляют акт об удалении участника из аудитории и аннулировании олимпиадной работы. </w:t>
      </w:r>
    </w:p>
    <w:p w:rsidR="00D32D61" w:rsidRDefault="00D32D61"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32D61" w:rsidRDefault="00065A2A">
      <w:pPr>
        <w:pStyle w:val="af"/>
        <w:numPr>
          <w:ilvl w:val="0"/>
          <w:numId w:val="3"/>
        </w:numPr>
        <w:spacing w:after="0" w:line="240" w:lineRule="auto"/>
        <w:jc w:val="center"/>
      </w:pPr>
      <w:r>
        <w:rPr>
          <w:rFonts w:ascii="Times New Roman" w:hAnsi="Times New Roman"/>
          <w:b/>
          <w:sz w:val="26"/>
          <w:szCs w:val="26"/>
        </w:rPr>
        <w:t>Порядок проверки олимпиадных заданий</w:t>
      </w:r>
    </w:p>
    <w:p w:rsidR="00D32D61" w:rsidRDefault="00D32D61">
      <w:pPr>
        <w:pStyle w:val="af"/>
        <w:spacing w:after="0" w:line="240" w:lineRule="auto"/>
        <w:ind w:left="0" w:firstLine="567"/>
        <w:jc w:val="center"/>
        <w:rPr>
          <w:rFonts w:ascii="Times New Roman" w:hAnsi="Times New Roman"/>
          <w:sz w:val="26"/>
          <w:szCs w:val="26"/>
        </w:rPr>
      </w:pPr>
    </w:p>
    <w:p w:rsidR="00D32D61" w:rsidRDefault="00065A2A">
      <w:pPr>
        <w:spacing w:before="0" w:after="0" w:line="240" w:lineRule="auto"/>
        <w:ind w:firstLine="567"/>
        <w:jc w:val="both"/>
      </w:pPr>
      <w:r>
        <w:rPr>
          <w:rFonts w:ascii="Times New Roman" w:hAnsi="Times New Roman"/>
          <w:sz w:val="26"/>
          <w:szCs w:val="26"/>
        </w:rPr>
        <w:t>9.1. Представитель школьного оргкомитета осуществляет обезличивание олимпиадных работ:</w:t>
      </w:r>
    </w:p>
    <w:p w:rsidR="00D32D61" w:rsidRDefault="00065A2A">
      <w:pPr>
        <w:spacing w:before="0" w:after="0" w:line="240" w:lineRule="auto"/>
        <w:ind w:firstLine="567"/>
        <w:jc w:val="both"/>
      </w:pPr>
      <w:r>
        <w:rPr>
          <w:rFonts w:ascii="Times New Roman" w:hAnsi="Times New Roman"/>
          <w:sz w:val="26"/>
          <w:szCs w:val="26"/>
        </w:rPr>
        <w:t>- отделяется обложка тетради (бланк) с информацией об участнике Олимпиады;</w:t>
      </w:r>
    </w:p>
    <w:p w:rsidR="00D32D61" w:rsidRDefault="00065A2A">
      <w:pPr>
        <w:spacing w:before="0" w:after="0" w:line="240" w:lineRule="auto"/>
        <w:ind w:firstLine="567"/>
        <w:jc w:val="both"/>
      </w:pPr>
      <w:r>
        <w:rPr>
          <w:rFonts w:ascii="Times New Roman" w:hAnsi="Times New Roman"/>
          <w:sz w:val="26"/>
          <w:szCs w:val="26"/>
        </w:rPr>
        <w:t>- обложке (бланку) присваивается персональный идентификационный номер (шифр), который также указывается на самой работе;</w:t>
      </w:r>
    </w:p>
    <w:p w:rsidR="00D32D61" w:rsidRDefault="00065A2A">
      <w:pPr>
        <w:spacing w:before="0" w:after="0" w:line="240" w:lineRule="auto"/>
        <w:ind w:firstLine="567"/>
        <w:jc w:val="both"/>
      </w:pPr>
      <w:r>
        <w:rPr>
          <w:rFonts w:ascii="Times New Roman" w:hAnsi="Times New Roman"/>
          <w:sz w:val="26"/>
          <w:szCs w:val="26"/>
        </w:rPr>
        <w:t>- олимпиадные работы и черновики досматриваются на предмет наличия пометок, знаков и прочей информации, позволяющей идентифицировать участника, в случае обнаружения вышеперечисленного, олимпиадная работа не проверяется;</w:t>
      </w:r>
    </w:p>
    <w:p w:rsidR="00D32D61" w:rsidRDefault="00065A2A">
      <w:pPr>
        <w:spacing w:before="0" w:after="0" w:line="240" w:lineRule="auto"/>
        <w:ind w:firstLine="567"/>
        <w:jc w:val="both"/>
      </w:pPr>
      <w:r>
        <w:rPr>
          <w:rFonts w:ascii="Times New Roman" w:hAnsi="Times New Roman"/>
          <w:sz w:val="26"/>
          <w:szCs w:val="26"/>
        </w:rPr>
        <w:t>- шифры вписываются в предварительный протокол, подготовленный секретарём;</w:t>
      </w:r>
    </w:p>
    <w:p w:rsidR="00D32D61" w:rsidRDefault="00065A2A">
      <w:pPr>
        <w:spacing w:before="0" w:after="0" w:line="240" w:lineRule="auto"/>
        <w:ind w:firstLine="567"/>
        <w:jc w:val="both"/>
      </w:pPr>
      <w:r>
        <w:rPr>
          <w:rFonts w:ascii="Times New Roman" w:hAnsi="Times New Roman"/>
          <w:sz w:val="26"/>
          <w:szCs w:val="26"/>
        </w:rPr>
        <w:t>- шифры участников Олимпиады не подлежат разглашению до окончания процедуры проверки олимпиадных работ.</w:t>
      </w:r>
    </w:p>
    <w:p w:rsidR="00D32D61" w:rsidRDefault="00065A2A">
      <w:pPr>
        <w:spacing w:before="0" w:after="0" w:line="240" w:lineRule="auto"/>
        <w:ind w:firstLine="567"/>
        <w:jc w:val="both"/>
      </w:pPr>
      <w:r>
        <w:rPr>
          <w:rFonts w:ascii="Times New Roman" w:hAnsi="Times New Roman"/>
          <w:sz w:val="26"/>
          <w:szCs w:val="26"/>
        </w:rPr>
        <w:t>9.2. Представитель школьного оргкомитета распределяет олимпиадные работы среди членов жюри для осуществления проверки.</w:t>
      </w:r>
    </w:p>
    <w:p w:rsidR="00D32D61" w:rsidRDefault="00065A2A">
      <w:pPr>
        <w:spacing w:before="0" w:after="0" w:line="240" w:lineRule="auto"/>
        <w:ind w:firstLine="567"/>
        <w:jc w:val="both"/>
      </w:pPr>
      <w:r>
        <w:rPr>
          <w:rFonts w:ascii="Times New Roman" w:hAnsi="Times New Roman"/>
          <w:sz w:val="26"/>
          <w:szCs w:val="26"/>
        </w:rPr>
        <w:t>9.3. </w:t>
      </w:r>
      <w:r>
        <w:rPr>
          <w:rFonts w:ascii="Times New Roman" w:hAnsi="Times New Roman"/>
          <w:color w:val="000000"/>
          <w:sz w:val="26"/>
          <w:szCs w:val="26"/>
        </w:rPr>
        <w:t xml:space="preserve">Письменные работы участников оцениваются двумя членами жюри в соответствии с критериями, разработанными </w:t>
      </w:r>
      <w:r w:rsidR="00953E61">
        <w:rPr>
          <w:rFonts w:ascii="Times New Roman" w:hAnsi="Times New Roman"/>
          <w:color w:val="000000"/>
          <w:sz w:val="26"/>
          <w:szCs w:val="26"/>
        </w:rPr>
        <w:t>муниципальными</w:t>
      </w:r>
      <w:r>
        <w:rPr>
          <w:rFonts w:ascii="Times New Roman" w:hAnsi="Times New Roman"/>
          <w:color w:val="000000"/>
          <w:sz w:val="26"/>
          <w:szCs w:val="26"/>
        </w:rPr>
        <w:t xml:space="preserve"> предметно-</w:t>
      </w:r>
      <w:r>
        <w:rPr>
          <w:rFonts w:ascii="Times New Roman" w:hAnsi="Times New Roman"/>
          <w:color w:val="000000"/>
          <w:sz w:val="26"/>
          <w:szCs w:val="26"/>
        </w:rPr>
        <w:lastRenderedPageBreak/>
        <w:t xml:space="preserve">методическими комиссиями олимпиады. </w:t>
      </w:r>
      <w:r>
        <w:rPr>
          <w:rFonts w:ascii="Times New Roman" w:hAnsi="Times New Roman"/>
          <w:sz w:val="26"/>
          <w:szCs w:val="26"/>
        </w:rPr>
        <w:t>Члены жюри заносят в предварительный протокол количество баллов по каждому заданию.</w:t>
      </w:r>
    </w:p>
    <w:p w:rsidR="00D32D61" w:rsidRDefault="00065A2A">
      <w:pPr>
        <w:spacing w:before="0" w:after="0" w:line="240" w:lineRule="atLeast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9.4.</w:t>
      </w:r>
      <w:r>
        <w:rPr>
          <w:rFonts w:ascii="Times New Roman" w:hAnsi="Times New Roman"/>
          <w:color w:val="000000"/>
          <w:sz w:val="26"/>
          <w:szCs w:val="26"/>
        </w:rPr>
        <w:t xml:space="preserve"> В сложных случаях письменная работа перепроверяется третьим членом жюри. </w:t>
      </w:r>
      <w:r>
        <w:rPr>
          <w:rFonts w:ascii="Times New Roman" w:hAnsi="Times New Roman"/>
          <w:sz w:val="26"/>
          <w:szCs w:val="26"/>
        </w:rPr>
        <w:t>Все спорные работы, а также работы, набравшие наибольшее количество баллов, просматриваются всеми членами жюри.</w:t>
      </w:r>
    </w:p>
    <w:p w:rsidR="00D32D61" w:rsidRDefault="00065A2A">
      <w:pPr>
        <w:spacing w:before="0"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9.5. После проверки всех работ, до их расшифровки, в предварительные протоколы заносятся баллы за каждое задание и сумма баллов участника.</w:t>
      </w:r>
    </w:p>
    <w:p w:rsidR="00D32D61" w:rsidRDefault="00065A2A">
      <w:pPr>
        <w:spacing w:before="0"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9.6. После расшифровки работ предварительные протоколы в каждой параллели классов подписывает председатель и члены жюри.</w:t>
      </w:r>
    </w:p>
    <w:p w:rsidR="00D32D61" w:rsidRDefault="00065A2A">
      <w:pPr>
        <w:spacing w:before="0" w:after="0" w:line="240" w:lineRule="atLeast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9.7. Предварительные протоколы размещаются на сайтах общеобразовательных организаций в день окончания проверки олимпиадных заданий.</w:t>
      </w:r>
    </w:p>
    <w:p w:rsidR="00D32D61" w:rsidRDefault="00065A2A">
      <w:pPr>
        <w:spacing w:before="0"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9.8</w:t>
      </w:r>
      <w:r>
        <w:rPr>
          <w:rFonts w:ascii="Times New Roman" w:hAnsi="Times New Roman"/>
          <w:color w:val="000000"/>
          <w:sz w:val="26"/>
          <w:szCs w:val="26"/>
        </w:rPr>
        <w:t>. </w:t>
      </w:r>
      <w:r>
        <w:rPr>
          <w:rFonts w:ascii="Times New Roman" w:hAnsi="Times New Roman"/>
          <w:sz w:val="26"/>
          <w:szCs w:val="26"/>
        </w:rPr>
        <w:t xml:space="preserve">Итоги Олимпиады утверждаются жюри с учетом результатов апелляций и размещаются </w:t>
      </w:r>
      <w:r>
        <w:rPr>
          <w:rFonts w:ascii="Times New Roman" w:hAnsi="Times New Roman"/>
          <w:color w:val="000000"/>
          <w:sz w:val="26"/>
          <w:szCs w:val="26"/>
        </w:rPr>
        <w:t>на сайтах общеобразовательных организаций.</w:t>
      </w:r>
    </w:p>
    <w:p w:rsidR="00D32D61" w:rsidRDefault="00D32D61">
      <w:pPr>
        <w:shd w:val="clear" w:color="auto" w:fill="FFFFFF"/>
        <w:tabs>
          <w:tab w:val="left" w:pos="-1418"/>
        </w:tabs>
        <w:spacing w:before="0" w:after="0" w:line="240" w:lineRule="atLeast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D32D61" w:rsidRDefault="005C678D">
      <w:pPr>
        <w:pStyle w:val="af"/>
        <w:numPr>
          <w:ilvl w:val="0"/>
          <w:numId w:val="3"/>
        </w:numPr>
        <w:shd w:val="clear" w:color="auto" w:fill="FFFFFF"/>
        <w:tabs>
          <w:tab w:val="clear" w:pos="720"/>
          <w:tab w:val="left" w:pos="-1418"/>
          <w:tab w:val="left" w:pos="1620"/>
          <w:tab w:val="left" w:pos="1980"/>
          <w:tab w:val="left" w:pos="216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="00065A2A">
        <w:rPr>
          <w:rFonts w:ascii="Times New Roman" w:hAnsi="Times New Roman"/>
          <w:b/>
          <w:sz w:val="26"/>
          <w:szCs w:val="26"/>
        </w:rPr>
        <w:t>Порядок разбора олимпиадных заданий</w:t>
      </w:r>
    </w:p>
    <w:p w:rsidR="00D32D61" w:rsidRDefault="00D32D61">
      <w:pPr>
        <w:pStyle w:val="af"/>
        <w:shd w:val="clear" w:color="auto" w:fill="FFFFFF"/>
        <w:tabs>
          <w:tab w:val="left" w:pos="-1418"/>
        </w:tabs>
        <w:spacing w:after="0" w:line="240" w:lineRule="auto"/>
        <w:ind w:left="0" w:firstLine="567"/>
        <w:rPr>
          <w:rFonts w:ascii="Times New Roman" w:hAnsi="Times New Roman"/>
          <w:b/>
          <w:sz w:val="26"/>
          <w:szCs w:val="26"/>
        </w:rPr>
      </w:pPr>
    </w:p>
    <w:p w:rsidR="00D32D61" w:rsidRDefault="00065A2A">
      <w:pPr>
        <w:spacing w:before="0"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10.1. Разбор олимпиадных заданий может проходить после выполнения олимпиадных заданий или перед показом олимпиадных работ (по решению оргкомитета и членов жюри).</w:t>
      </w:r>
    </w:p>
    <w:p w:rsidR="00D32D61" w:rsidRDefault="00065A2A">
      <w:pPr>
        <w:spacing w:before="0"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10.2. Разбор олимпиадных заданий должен осуществляться членами жюри Олимпиады.</w:t>
      </w:r>
    </w:p>
    <w:p w:rsidR="005C678D" w:rsidRDefault="005C678D">
      <w:pPr>
        <w:spacing w:before="0"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6"/>
          <w:szCs w:val="26"/>
        </w:rPr>
        <w:t>10.3. При процедуре разбора заданий вправе присутствовать участники Олимпиады, члены оргкомитета, общественные наблюдатели.</w:t>
      </w:r>
    </w:p>
    <w:p w:rsidR="00D32D61" w:rsidRDefault="00D32D61">
      <w:pPr>
        <w:spacing w:before="0" w:after="0" w:line="240" w:lineRule="auto"/>
        <w:ind w:firstLine="567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D32D61" w:rsidRDefault="005C678D">
      <w:pPr>
        <w:pStyle w:val="af"/>
        <w:numPr>
          <w:ilvl w:val="0"/>
          <w:numId w:val="3"/>
        </w:numPr>
        <w:spacing w:after="0" w:line="240" w:lineRule="auto"/>
        <w:jc w:val="center"/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="00065A2A">
        <w:rPr>
          <w:rFonts w:ascii="Times New Roman" w:hAnsi="Times New Roman"/>
          <w:b/>
          <w:sz w:val="26"/>
          <w:szCs w:val="26"/>
        </w:rPr>
        <w:t>Процедура показа олимпиадных работ</w:t>
      </w:r>
    </w:p>
    <w:p w:rsidR="00D32D61" w:rsidRDefault="00D32D61">
      <w:pPr>
        <w:pStyle w:val="af"/>
        <w:spacing w:after="0" w:line="240" w:lineRule="auto"/>
        <w:ind w:left="360"/>
        <w:rPr>
          <w:rFonts w:ascii="Times New Roman" w:hAnsi="Times New Roman"/>
          <w:b/>
          <w:sz w:val="26"/>
          <w:szCs w:val="26"/>
        </w:rPr>
      </w:pPr>
    </w:p>
    <w:p w:rsidR="00D32D61" w:rsidRDefault="00065A2A">
      <w:pPr>
        <w:spacing w:before="0" w:after="0" w:line="240" w:lineRule="auto"/>
        <w:ind w:firstLine="567"/>
        <w:jc w:val="both"/>
      </w:pPr>
      <w:r>
        <w:rPr>
          <w:rFonts w:ascii="Times New Roman" w:hAnsi="Times New Roman"/>
          <w:sz w:val="26"/>
          <w:szCs w:val="26"/>
        </w:rPr>
        <w:t>11.1. Показ работ проводится после выполнения всех туров олимпиады, разбора олимпиадных заданий.</w:t>
      </w:r>
    </w:p>
    <w:p w:rsidR="00D32D61" w:rsidRDefault="00065A2A">
      <w:pPr>
        <w:spacing w:before="0" w:after="0" w:line="240" w:lineRule="auto"/>
        <w:ind w:firstLine="567"/>
        <w:jc w:val="both"/>
      </w:pPr>
      <w:r>
        <w:rPr>
          <w:rFonts w:ascii="Times New Roman" w:hAnsi="Times New Roman"/>
          <w:sz w:val="26"/>
          <w:szCs w:val="26"/>
        </w:rPr>
        <w:t>11.2. Любой участник олимпиады может посмотреть свою работу, убедиться в объективности проверки, ознакомиться с критериями оценивания и задать вопросы членам жюри, проводящим показ работ.</w:t>
      </w:r>
    </w:p>
    <w:p w:rsidR="00D32D61" w:rsidRDefault="00065A2A"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11.3. Работы запрещено выносить из аудитории, где производится показ работ, при просмотре запрещено иметь пишущие принадлежности, выполнять фото–видеосъёмку олимпиадных работ.</w:t>
      </w:r>
    </w:p>
    <w:p w:rsidR="00BB7A1D" w:rsidRDefault="00BB7A1D">
      <w:pPr>
        <w:spacing w:before="0" w:after="0" w:line="240" w:lineRule="auto"/>
        <w:ind w:firstLine="567"/>
        <w:jc w:val="both"/>
      </w:pPr>
      <w:r>
        <w:rPr>
          <w:rFonts w:ascii="Times New Roman" w:hAnsi="Times New Roman"/>
          <w:sz w:val="26"/>
          <w:szCs w:val="26"/>
        </w:rPr>
        <w:t>11.4. Показ работы осуществляется лично участнику олимпиады, выполнившему данную работу. Перед показом участник предъявляет членам жюри документ, удостоверяющий личность (паспорт), или свидетельство о рождении (для участников, не достигших 14-летнего возраста).</w:t>
      </w:r>
    </w:p>
    <w:p w:rsidR="00D32D61" w:rsidRDefault="00D32D61">
      <w:pPr>
        <w:shd w:val="clear" w:color="auto" w:fill="FFFFFF"/>
        <w:tabs>
          <w:tab w:val="left" w:pos="-1418"/>
        </w:tabs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32D61" w:rsidRDefault="00065A2A">
      <w:pPr>
        <w:pStyle w:val="af"/>
        <w:numPr>
          <w:ilvl w:val="0"/>
          <w:numId w:val="3"/>
        </w:numPr>
        <w:tabs>
          <w:tab w:val="clear" w:pos="720"/>
          <w:tab w:val="left" w:pos="-1134"/>
        </w:tabs>
        <w:spacing w:after="0" w:line="240" w:lineRule="auto"/>
        <w:ind w:left="1080"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Порядок проведения апелляции по результатам проверки заданий</w:t>
      </w:r>
    </w:p>
    <w:p w:rsidR="00D32D61" w:rsidRDefault="00D32D61">
      <w:pPr>
        <w:pStyle w:val="af"/>
        <w:tabs>
          <w:tab w:val="left" w:pos="-113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D32D61" w:rsidRDefault="00065A2A">
      <w:pPr>
        <w:pStyle w:val="af"/>
        <w:spacing w:after="0" w:line="140" w:lineRule="atLeast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12.1. Апелляцией признается аргументированное письменное заявление:</w:t>
      </w:r>
    </w:p>
    <w:p w:rsidR="00D32D61" w:rsidRDefault="00065A2A">
      <w:pPr>
        <w:pStyle w:val="af"/>
        <w:tabs>
          <w:tab w:val="left" w:pos="-1134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 несогласии с выставленными баллами (приложение № 7).</w:t>
      </w:r>
    </w:p>
    <w:p w:rsidR="00D32D61" w:rsidRDefault="00065A2A">
      <w:pPr>
        <w:pStyle w:val="af"/>
        <w:spacing w:after="0" w:line="140" w:lineRule="atLeast"/>
        <w:ind w:left="0" w:firstLine="567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 нарушении процедуры проведения Олимпиады, п</w:t>
      </w:r>
      <w:r>
        <w:rPr>
          <w:rFonts w:ascii="Times New Roman" w:hAnsi="Times New Roman"/>
          <w:iCs/>
          <w:sz w:val="26"/>
          <w:szCs w:val="26"/>
        </w:rPr>
        <w:t xml:space="preserve">ри этом под нарушением процедуры понимаются любые отступления от установленных требований к процедуре проведения Олимпиады, </w:t>
      </w:r>
      <w:r>
        <w:rPr>
          <w:rFonts w:ascii="Times New Roman" w:hAnsi="Times New Roman"/>
          <w:bCs/>
          <w:sz w:val="26"/>
          <w:szCs w:val="26"/>
        </w:rPr>
        <w:t>которые могли оказать существенное негативное влияние на качество выполнения олимпиадных работ обучающимися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bCs/>
          <w:sz w:val="26"/>
          <w:szCs w:val="26"/>
        </w:rPr>
        <w:t xml:space="preserve"> </w:t>
      </w:r>
    </w:p>
    <w:p w:rsidR="00D32D61" w:rsidRDefault="00065A2A">
      <w:pPr>
        <w:spacing w:before="0" w:after="0" w:line="1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12.2. Апелляция о нарушении процедуры проведения Олимпиады </w:t>
      </w:r>
      <w:r>
        <w:rPr>
          <w:rFonts w:ascii="Times New Roman" w:hAnsi="Times New Roman"/>
          <w:bCs/>
          <w:sz w:val="26"/>
          <w:szCs w:val="26"/>
        </w:rPr>
        <w:t>подается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обучающимся</w:t>
      </w:r>
      <w:proofErr w:type="gramEnd"/>
      <w:r>
        <w:rPr>
          <w:rFonts w:ascii="Times New Roman" w:hAnsi="Times New Roman"/>
          <w:sz w:val="26"/>
          <w:szCs w:val="26"/>
        </w:rPr>
        <w:t xml:space="preserve"> непосредственно </w:t>
      </w:r>
      <w:r>
        <w:rPr>
          <w:rFonts w:ascii="Times New Roman" w:hAnsi="Times New Roman"/>
          <w:sz w:val="26"/>
          <w:szCs w:val="26"/>
          <w:u w:val="single"/>
        </w:rPr>
        <w:t xml:space="preserve">в день проведения Олимпиады </w:t>
      </w:r>
      <w:r>
        <w:rPr>
          <w:rFonts w:ascii="Times New Roman" w:hAnsi="Times New Roman"/>
          <w:bCs/>
          <w:sz w:val="26"/>
          <w:szCs w:val="26"/>
          <w:u w:val="single"/>
        </w:rPr>
        <w:t>до выхода из аудитории</w:t>
      </w:r>
      <w:r>
        <w:rPr>
          <w:rFonts w:ascii="Times New Roman" w:hAnsi="Times New Roman"/>
          <w:bCs/>
          <w:sz w:val="26"/>
          <w:szCs w:val="26"/>
        </w:rPr>
        <w:t>, в которой она проводилась. В</w:t>
      </w:r>
      <w:r>
        <w:rPr>
          <w:rFonts w:ascii="Times New Roman" w:hAnsi="Times New Roman"/>
          <w:sz w:val="26"/>
          <w:szCs w:val="26"/>
        </w:rPr>
        <w:t xml:space="preserve"> целях проверки изложенных в апелляции сведений о нарушениях процедуры проведения Олимпиады создаётся комиссия</w:t>
      </w:r>
      <w:r>
        <w:rPr>
          <w:rFonts w:ascii="Times New Roman" w:hAnsi="Times New Roman"/>
          <w:color w:val="C0504D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(в составе представителя оргкомитета, секретаря Олимпиады, представителя образовательной организации) и организуется проведение </w:t>
      </w:r>
      <w:r>
        <w:rPr>
          <w:rFonts w:ascii="Times New Roman" w:hAnsi="Times New Roman"/>
          <w:bCs/>
          <w:sz w:val="26"/>
          <w:szCs w:val="26"/>
        </w:rPr>
        <w:t xml:space="preserve">служебного расследования. Результаты служебного расследования оформляются протоколом, </w:t>
      </w:r>
      <w:r>
        <w:rPr>
          <w:rFonts w:ascii="Times New Roman" w:hAnsi="Times New Roman"/>
          <w:sz w:val="26"/>
          <w:szCs w:val="26"/>
        </w:rPr>
        <w:t>с которым должен быть ознакомлен участник Олимпиады, согласие/несогласие участника Олимпиады с результатами расследования также заносится в протокол (приложение № 8).</w:t>
      </w:r>
    </w:p>
    <w:p w:rsidR="00D32D61" w:rsidRDefault="00065A2A">
      <w:pPr>
        <w:spacing w:before="0" w:after="0" w:line="1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12.3. Апелляция о несогласии с выставленными баллами подаётся в оргкомитет Олимпиады после ознакомления с предварительными итогами Олимпиады или в течение 1-го астрономического часа после разбора заданий и показа работ.</w:t>
      </w:r>
    </w:p>
    <w:p w:rsidR="00D32D61" w:rsidRDefault="00065A2A">
      <w:pPr>
        <w:spacing w:before="0" w:after="0" w:line="1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12.4. Апелляция проводится членами жюри.</w:t>
      </w:r>
    </w:p>
    <w:p w:rsidR="00D32D61" w:rsidRDefault="00065A2A"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12.5. </w:t>
      </w:r>
      <w:r>
        <w:rPr>
          <w:rFonts w:ascii="Times New Roman" w:hAnsi="Times New Roman"/>
          <w:color w:val="000000"/>
          <w:sz w:val="26"/>
          <w:szCs w:val="26"/>
        </w:rPr>
        <w:t>По результатам рассмотрения апелляции о нарушении процедуры всероссийской олимпиады школьников устанавливается, могли ли повлиять допущенные нарушения на качество выполнения олимпиадных заданий, и выносится одно из решений:</w:t>
      </w:r>
    </w:p>
    <w:p w:rsidR="00D32D61" w:rsidRDefault="00065A2A"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об отклонении апелляции;</w:t>
      </w:r>
    </w:p>
    <w:p w:rsidR="00D32D61" w:rsidRDefault="00065A2A">
      <w:pPr>
        <w:spacing w:before="0"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об удовлетворении апелляции.</w:t>
      </w:r>
    </w:p>
    <w:p w:rsidR="00D32D61" w:rsidRDefault="00065A2A"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12.6. По результатам рассмотрения апелляции о несогласии с выставленными баллами принимается одно из решений:</w:t>
      </w:r>
    </w:p>
    <w:p w:rsidR="00D32D61" w:rsidRDefault="00065A2A"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об отклонении апелляции и сохранении выставленных баллов;</w:t>
      </w:r>
    </w:p>
    <w:p w:rsidR="00D32D61" w:rsidRDefault="00065A2A"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об удовлетворении апелляции и выставлении других баллов.</w:t>
      </w:r>
    </w:p>
    <w:p w:rsidR="00D32D61" w:rsidRDefault="00065A2A">
      <w:pPr>
        <w:shd w:val="clear" w:color="auto" w:fill="FFFFFF"/>
        <w:tabs>
          <w:tab w:val="left" w:pos="1080"/>
        </w:tabs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12.7. Порядок проведения апелляции доводится до сведения участников Олимпиады, сопровождающих их лиц перед началом выполнения олимпиадных заданий (проведения разбора заданий и показа работ).</w:t>
      </w:r>
    </w:p>
    <w:p w:rsidR="00D32D61" w:rsidRDefault="00065A2A">
      <w:pPr>
        <w:spacing w:before="0" w:after="0" w:line="240" w:lineRule="auto"/>
        <w:ind w:firstLine="567"/>
        <w:jc w:val="both"/>
      </w:pPr>
      <w:r>
        <w:rPr>
          <w:rFonts w:ascii="Times New Roman" w:hAnsi="Times New Roman"/>
          <w:sz w:val="26"/>
          <w:szCs w:val="26"/>
        </w:rPr>
        <w:t xml:space="preserve">12.8. </w:t>
      </w:r>
      <w:r>
        <w:rPr>
          <w:rFonts w:ascii="Times New Roman" w:hAnsi="Times New Roman"/>
          <w:color w:val="000000"/>
          <w:sz w:val="26"/>
          <w:szCs w:val="26"/>
        </w:rPr>
        <w:t xml:space="preserve">Письменное заявление подается на имя председателя жюри. </w:t>
      </w:r>
      <w:r>
        <w:rPr>
          <w:rFonts w:ascii="Times New Roman" w:hAnsi="Times New Roman"/>
          <w:sz w:val="26"/>
          <w:szCs w:val="26"/>
        </w:rPr>
        <w:t>Заявление пишется участником в свободной форме или по форме, которая прилагается, необходимо указать номер задания, с оцениванием которого участник не согласен.</w:t>
      </w:r>
    </w:p>
    <w:p w:rsidR="00D32D61" w:rsidRDefault="00065A2A">
      <w:pPr>
        <w:spacing w:before="0" w:after="0" w:line="240" w:lineRule="auto"/>
        <w:ind w:firstLine="567"/>
        <w:jc w:val="both"/>
      </w:pPr>
      <w:r>
        <w:rPr>
          <w:rFonts w:ascii="Times New Roman" w:hAnsi="Times New Roman"/>
          <w:sz w:val="26"/>
          <w:szCs w:val="26"/>
        </w:rPr>
        <w:t xml:space="preserve">12.9. </w:t>
      </w:r>
      <w:r>
        <w:rPr>
          <w:rFonts w:ascii="Times New Roman" w:hAnsi="Times New Roman"/>
          <w:color w:val="000000"/>
          <w:sz w:val="26"/>
          <w:szCs w:val="26"/>
        </w:rPr>
        <w:t xml:space="preserve">При рассмотрении апелляции имеют право присутствовать: участник олимпиады, подавший заявление, один из его родителей (законных представителей) </w:t>
      </w:r>
      <w:r>
        <w:rPr>
          <w:rFonts w:ascii="Times New Roman" w:hAnsi="Times New Roman"/>
          <w:sz w:val="26"/>
          <w:szCs w:val="26"/>
        </w:rPr>
        <w:t>(только в качестве наблюдателя, т.е. без права голоса)</w:t>
      </w:r>
      <w:r>
        <w:rPr>
          <w:rFonts w:ascii="Times New Roman" w:hAnsi="Times New Roman"/>
          <w:color w:val="000000"/>
          <w:sz w:val="26"/>
          <w:szCs w:val="26"/>
        </w:rPr>
        <w:t>. Указанные лица должны иметь при себе документы, удостоверяющие их личность.</w:t>
      </w:r>
    </w:p>
    <w:p w:rsidR="00D32D61" w:rsidRDefault="00065A2A">
      <w:pPr>
        <w:spacing w:before="0" w:after="0" w:line="240" w:lineRule="auto"/>
        <w:ind w:firstLine="567"/>
        <w:jc w:val="both"/>
      </w:pPr>
      <w:r>
        <w:rPr>
          <w:rFonts w:ascii="Times New Roman" w:hAnsi="Times New Roman"/>
          <w:sz w:val="26"/>
          <w:szCs w:val="26"/>
        </w:rPr>
        <w:t>12.10. В ходе апелляции повторно проверяется ответ на задание. Устные пояснения участника во время апелляции не оцениваются.</w:t>
      </w:r>
    </w:p>
    <w:p w:rsidR="00D32D61" w:rsidRDefault="00065A2A"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12.11. Решения после проведения апелляций являются окончательными и пересмотру не подлежат. Работа жюри по проведению апелляций оформляется протоколами, которые подписываются председателем и всеми членами жюри. Решения принимаются простым большинством голосов от списочного состава жюри. В случае равенства голосов председатель имеет право решающего голоса.</w:t>
      </w:r>
    </w:p>
    <w:p w:rsidR="00D32D61" w:rsidRDefault="00065A2A"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12.12. </w:t>
      </w:r>
      <w:r>
        <w:rPr>
          <w:rFonts w:ascii="Times New Roman" w:hAnsi="Times New Roman"/>
          <w:color w:val="000000"/>
          <w:sz w:val="26"/>
          <w:szCs w:val="26"/>
        </w:rPr>
        <w:t>Документами по основным видам работы жюри по проведению апелляций являются:</w:t>
      </w:r>
    </w:p>
    <w:p w:rsidR="00D32D61" w:rsidRDefault="00065A2A"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письменные заявления об апелляциях участников олимпиады;</w:t>
      </w:r>
    </w:p>
    <w:p w:rsidR="00D32D61" w:rsidRDefault="00065A2A">
      <w:pPr>
        <w:spacing w:before="0"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журнал (листы) регистрации апелляций,</w:t>
      </w:r>
    </w:p>
    <w:p w:rsidR="00D32D61" w:rsidRDefault="00065A2A">
      <w:pPr>
        <w:spacing w:before="0"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протокол.</w:t>
      </w:r>
    </w:p>
    <w:p w:rsidR="00D32D61" w:rsidRDefault="00065A2A">
      <w:pPr>
        <w:spacing w:before="0" w:after="0" w:line="1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12.13. Апелляция не принимается:</w:t>
      </w:r>
    </w:p>
    <w:p w:rsidR="00D32D61" w:rsidRDefault="00065A2A">
      <w:pPr>
        <w:spacing w:before="0" w:after="0" w:line="1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 по вопросам содержания и структуры олимпиадных материалов, система оценивания также не может быть предметом апелляции и, следовательно, пересмотру не подлежит;</w:t>
      </w:r>
    </w:p>
    <w:p w:rsidR="00D32D61" w:rsidRDefault="00065A2A">
      <w:pPr>
        <w:spacing w:before="0" w:after="0" w:line="140" w:lineRule="atLeast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по вопросам, связанным с </w:t>
      </w:r>
      <w:proofErr w:type="gramStart"/>
      <w:r>
        <w:rPr>
          <w:rFonts w:ascii="Times New Roman" w:hAnsi="Times New Roman"/>
          <w:sz w:val="26"/>
          <w:szCs w:val="26"/>
        </w:rPr>
        <w:t>нарушением</w:t>
      </w:r>
      <w:proofErr w:type="gramEnd"/>
      <w:r>
        <w:rPr>
          <w:rFonts w:ascii="Times New Roman" w:hAnsi="Times New Roman"/>
          <w:sz w:val="26"/>
          <w:szCs w:val="26"/>
        </w:rPr>
        <w:t xml:space="preserve"> обучающимся правил по выполнению олимпиадной работы.</w:t>
      </w:r>
    </w:p>
    <w:p w:rsidR="00D32D61" w:rsidRDefault="00D32D61">
      <w:pPr>
        <w:shd w:val="clear" w:color="auto" w:fill="FFFFFF"/>
        <w:tabs>
          <w:tab w:val="left" w:pos="-1418"/>
        </w:tabs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32D61" w:rsidRDefault="00D32D61">
      <w:pPr>
        <w:pStyle w:val="af"/>
        <w:shd w:val="clear" w:color="auto" w:fill="FFFFFF"/>
        <w:tabs>
          <w:tab w:val="left" w:pos="-1418"/>
        </w:tabs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D32D61" w:rsidRDefault="00065A2A">
      <w:pPr>
        <w:pStyle w:val="af"/>
        <w:shd w:val="clear" w:color="auto" w:fill="FFFFFF"/>
        <w:tabs>
          <w:tab w:val="left" w:pos="-1418"/>
        </w:tabs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13. Проведение школьного этапа Олимпиады</w:t>
      </w:r>
    </w:p>
    <w:p w:rsidR="00D32D61" w:rsidRDefault="00065A2A">
      <w:pPr>
        <w:pStyle w:val="af"/>
        <w:shd w:val="clear" w:color="auto" w:fill="FFFFFF"/>
        <w:tabs>
          <w:tab w:val="left" w:pos="-1418"/>
        </w:tabs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 технологической платформе «Сириус Курсы»</w:t>
      </w:r>
    </w:p>
    <w:p w:rsidR="00D32D61" w:rsidRDefault="00D32D61">
      <w:pPr>
        <w:pStyle w:val="af"/>
        <w:shd w:val="clear" w:color="auto" w:fill="FFFFFF"/>
        <w:tabs>
          <w:tab w:val="left" w:pos="-1418"/>
        </w:tabs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D32D61" w:rsidRDefault="00065A2A">
      <w:pPr>
        <w:pStyle w:val="af1"/>
        <w:shd w:val="clear" w:color="auto" w:fill="FFFFFF"/>
        <w:tabs>
          <w:tab w:val="left" w:pos="1080"/>
        </w:tabs>
        <w:spacing w:after="0"/>
        <w:ind w:left="0" w:firstLine="709"/>
        <w:jc w:val="both"/>
      </w:pPr>
      <w:r>
        <w:rPr>
          <w:sz w:val="26"/>
          <w:szCs w:val="26"/>
        </w:rPr>
        <w:t xml:space="preserve">13.1. Школьный этап Олимпиады по 6 общеобразовательным предметам (математика, информатика, физика, химия, биология и астрономия) проводится на технологической платформе «Сириус. Курсы» с использованием дистанционных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работ, анализа олимпиадных заданий и их решений, показа выполненных олимпиадных работ, подачи и рассмотрения апелляций. Участники выполняют олимпиадные задания в тестирующей системе </w:t>
      </w:r>
      <w:hyperlink r:id="rId9" w:tgtFrame="_blank">
        <w:proofErr w:type="spellStart"/>
        <w:r>
          <w:rPr>
            <w:sz w:val="26"/>
            <w:szCs w:val="26"/>
          </w:rPr>
          <w:t>uts.sirius.online</w:t>
        </w:r>
        <w:proofErr w:type="spellEnd"/>
      </w:hyperlink>
      <w:r>
        <w:rPr>
          <w:sz w:val="26"/>
          <w:szCs w:val="26"/>
        </w:rPr>
        <w:t>.</w:t>
      </w:r>
    </w:p>
    <w:p w:rsidR="00D32D61" w:rsidRDefault="00065A2A">
      <w:pPr>
        <w:spacing w:before="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13.2. Для выполнения олимпиады участнику необходимо устройство с устойчивым доступом к сети «Интернет» (школьный или личный компьютер, ноутбук, планшет, мобильный телефон).</w:t>
      </w:r>
    </w:p>
    <w:p w:rsidR="00D32D61" w:rsidRDefault="00065A2A">
      <w:pPr>
        <w:spacing w:before="0" w:after="0" w:line="240" w:lineRule="auto"/>
        <w:ind w:firstLine="709"/>
        <w:jc w:val="both"/>
      </w:pPr>
      <w:r>
        <w:rPr>
          <w:rFonts w:ascii="Times New Roman" w:hAnsi="Times New Roman"/>
          <w:sz w:val="26"/>
          <w:szCs w:val="26"/>
        </w:rPr>
        <w:t xml:space="preserve">13.3. Доступ к заданиям по каждому предмету предоставляется участникам в течение одного дня, указанного в графике проведения школьного этапа Олимпиады на сайте </w:t>
      </w:r>
      <w:hyperlink r:id="rId10">
        <w:proofErr w:type="spellStart"/>
        <w:r>
          <w:rPr>
            <w:rFonts w:ascii="Times New Roman" w:hAnsi="Times New Roman"/>
            <w:sz w:val="26"/>
            <w:szCs w:val="26"/>
          </w:rPr>
          <w:t>siriusolymp.ru</w:t>
        </w:r>
        <w:proofErr w:type="spellEnd"/>
      </w:hyperlink>
      <w:r>
        <w:rPr>
          <w:rFonts w:ascii="Times New Roman" w:hAnsi="Times New Roman"/>
          <w:sz w:val="26"/>
          <w:szCs w:val="26"/>
        </w:rPr>
        <w:t>, в период с 8:00 до 22:00 по местному времени.</w:t>
      </w:r>
    </w:p>
    <w:p w:rsidR="00D32D61" w:rsidRDefault="00065A2A">
      <w:pPr>
        <w:spacing w:before="0" w:after="0" w:line="240" w:lineRule="auto"/>
        <w:ind w:firstLine="709"/>
        <w:jc w:val="both"/>
      </w:pPr>
      <w:r>
        <w:rPr>
          <w:rFonts w:ascii="Times New Roman" w:hAnsi="Times New Roman"/>
          <w:sz w:val="26"/>
          <w:szCs w:val="26"/>
        </w:rPr>
        <w:t xml:space="preserve">13.4. Образовательные организации получают доступ к индивидуальным кодам участников не позднее, чем за 5 календарных дней до даты проведения тура олимпиады в соответствии с инструкцией на официальном сайте Олимпиады </w:t>
      </w:r>
      <w:hyperlink r:id="rId11" w:tgtFrame="_blank">
        <w:proofErr w:type="spellStart"/>
        <w:r>
          <w:rPr>
            <w:rFonts w:ascii="Times New Roman" w:hAnsi="Times New Roman"/>
            <w:sz w:val="26"/>
            <w:szCs w:val="26"/>
          </w:rPr>
          <w:t>siriusolymp.ru</w:t>
        </w:r>
        <w:proofErr w:type="spellEnd"/>
      </w:hyperlink>
      <w:r>
        <w:rPr>
          <w:rFonts w:ascii="Times New Roman" w:hAnsi="Times New Roman"/>
          <w:sz w:val="26"/>
          <w:szCs w:val="26"/>
        </w:rPr>
        <w:t>.</w:t>
      </w:r>
    </w:p>
    <w:p w:rsidR="00D32D61" w:rsidRDefault="00065A2A">
      <w:pPr>
        <w:spacing w:before="0" w:after="0" w:line="240" w:lineRule="auto"/>
        <w:ind w:firstLine="709"/>
        <w:jc w:val="both"/>
      </w:pPr>
      <w:r>
        <w:rPr>
          <w:rFonts w:ascii="Times New Roman" w:hAnsi="Times New Roman"/>
          <w:sz w:val="26"/>
          <w:szCs w:val="26"/>
        </w:rPr>
        <w:t xml:space="preserve">13.5. Вход участника в тестирующую систему осуществляется по индивидуальному коду (для каждого предмета - отдельный код), который направляется каждому участнику в его образовательной организации. Этот индивидуальный код предоставляет участнику также доступ к его результатам после завершения Олимпиады. Инструкция о порядке доступа в тестирующую систему публикуется на официальном сайте Олимпиады </w:t>
      </w:r>
      <w:hyperlink r:id="rId12" w:tgtFrame="_blank">
        <w:proofErr w:type="spellStart"/>
        <w:r>
          <w:rPr>
            <w:rFonts w:ascii="Times New Roman" w:hAnsi="Times New Roman"/>
            <w:sz w:val="26"/>
            <w:szCs w:val="26"/>
          </w:rPr>
          <w:t>siriusolymp.ru</w:t>
        </w:r>
        <w:proofErr w:type="spellEnd"/>
      </w:hyperlink>
      <w:r>
        <w:rPr>
          <w:rFonts w:ascii="Times New Roman" w:hAnsi="Times New Roman"/>
          <w:sz w:val="26"/>
          <w:szCs w:val="26"/>
        </w:rPr>
        <w:t>.</w:t>
      </w:r>
    </w:p>
    <w:p w:rsidR="00D32D61" w:rsidRDefault="00065A2A">
      <w:pPr>
        <w:spacing w:before="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13.6. Участники школьного этапа олимпиады вправе выполнять олимпиадные задания, разработанные для </w:t>
      </w:r>
      <w:proofErr w:type="gramStart"/>
      <w:r>
        <w:rPr>
          <w:rFonts w:ascii="Times New Roman" w:hAnsi="Times New Roman"/>
          <w:sz w:val="26"/>
          <w:szCs w:val="26"/>
        </w:rPr>
        <w:t>более старших</w:t>
      </w:r>
      <w:proofErr w:type="gramEnd"/>
      <w:r>
        <w:rPr>
          <w:rFonts w:ascii="Times New Roman" w:hAnsi="Times New Roman"/>
          <w:sz w:val="26"/>
          <w:szCs w:val="26"/>
        </w:rPr>
        <w:t xml:space="preserve"> классов по отношению к тем, в которых они проходят обучение. Для этого участнику необходимо получить код того класса, задания которого он выполняет.</w:t>
      </w:r>
    </w:p>
    <w:p w:rsidR="00D32D61" w:rsidRDefault="00065A2A">
      <w:pPr>
        <w:spacing w:before="0" w:after="0" w:line="240" w:lineRule="auto"/>
        <w:ind w:firstLine="709"/>
        <w:jc w:val="both"/>
      </w:pPr>
      <w:r>
        <w:rPr>
          <w:rFonts w:ascii="Times New Roman" w:hAnsi="Times New Roman"/>
          <w:sz w:val="26"/>
          <w:szCs w:val="26"/>
        </w:rPr>
        <w:t xml:space="preserve">13.7. Время, отведенное на выполнение заданий для каждого общеобразовательного предмета и класса, указывается непосредственно в тексте заданий, а также публикуется на сайте Олимпиады </w:t>
      </w:r>
      <w:hyperlink r:id="rId13" w:tgtFrame="_blank">
        <w:proofErr w:type="spellStart"/>
        <w:r>
          <w:rPr>
            <w:rFonts w:ascii="Times New Roman" w:hAnsi="Times New Roman"/>
            <w:sz w:val="26"/>
            <w:szCs w:val="26"/>
          </w:rPr>
          <w:t>siriusolymp.ru</w:t>
        </w:r>
        <w:proofErr w:type="spellEnd"/>
      </w:hyperlink>
      <w:r>
        <w:rPr>
          <w:rFonts w:ascii="Times New Roman" w:hAnsi="Times New Roman"/>
          <w:sz w:val="26"/>
          <w:szCs w:val="26"/>
        </w:rPr>
        <w:t xml:space="preserve">. Участник Олимпиады может приступить к выполнению заданий в любое время, начиная с 8:00 по местному времени. Работа должна быть сдана участником до </w:t>
      </w:r>
      <w:proofErr w:type="gramStart"/>
      <w:r>
        <w:rPr>
          <w:rFonts w:ascii="Times New Roman" w:hAnsi="Times New Roman"/>
          <w:sz w:val="26"/>
          <w:szCs w:val="26"/>
        </w:rPr>
        <w:t>окончания</w:t>
      </w:r>
      <w:proofErr w:type="gramEnd"/>
      <w:r>
        <w:rPr>
          <w:rFonts w:ascii="Times New Roman" w:hAnsi="Times New Roman"/>
          <w:sz w:val="26"/>
          <w:szCs w:val="26"/>
        </w:rPr>
        <w:t xml:space="preserve"> отведенного на выполнение времени, но не позже 22:00 по местному времени. В случае, если работа не была сдана участником до </w:t>
      </w:r>
      <w:proofErr w:type="gramStart"/>
      <w:r>
        <w:rPr>
          <w:rFonts w:ascii="Times New Roman" w:hAnsi="Times New Roman"/>
          <w:sz w:val="26"/>
          <w:szCs w:val="26"/>
        </w:rPr>
        <w:t>окончания</w:t>
      </w:r>
      <w:proofErr w:type="gramEnd"/>
      <w:r>
        <w:rPr>
          <w:rFonts w:ascii="Times New Roman" w:hAnsi="Times New Roman"/>
          <w:sz w:val="26"/>
          <w:szCs w:val="26"/>
        </w:rPr>
        <w:t xml:space="preserve"> отведенного на выполнение времени, сохраненные ответы будут направлены на проверку автоматически.</w:t>
      </w:r>
    </w:p>
    <w:p w:rsidR="00D32D61" w:rsidRDefault="00065A2A">
      <w:pPr>
        <w:spacing w:before="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13.8. Требования к порядку выполнения заданий школьного этапа Олимпиады по конкретному предмету и классу публикуются на официальном </w:t>
      </w:r>
      <w:r>
        <w:rPr>
          <w:rFonts w:ascii="Times New Roman" w:hAnsi="Times New Roman"/>
          <w:sz w:val="26"/>
          <w:szCs w:val="26"/>
        </w:rPr>
        <w:lastRenderedPageBreak/>
        <w:t>сайте Олимпиады не позднее, чем за 14 календарных дней до даты проведения олимпиады. Требования определяют время, отведенное на выполнение заданий, комплекты заданий по классам (параллелям), наличие или отсутствие ауди</w:t>
      </w:r>
      <w:proofErr w:type="gramStart"/>
      <w:r>
        <w:rPr>
          <w:rFonts w:ascii="Times New Roman" w:hAnsi="Times New Roman"/>
          <w:sz w:val="26"/>
          <w:szCs w:val="26"/>
        </w:rPr>
        <w:t>о-</w:t>
      </w:r>
      <w:proofErr w:type="gramEnd"/>
      <w:r>
        <w:rPr>
          <w:rFonts w:ascii="Times New Roman" w:hAnsi="Times New Roman"/>
          <w:sz w:val="26"/>
          <w:szCs w:val="26"/>
        </w:rPr>
        <w:t xml:space="preserve"> и </w:t>
      </w:r>
      <w:proofErr w:type="spellStart"/>
      <w:r>
        <w:rPr>
          <w:rFonts w:ascii="Times New Roman" w:hAnsi="Times New Roman"/>
          <w:sz w:val="26"/>
          <w:szCs w:val="26"/>
        </w:rPr>
        <w:t>видеофайлов</w:t>
      </w:r>
      <w:proofErr w:type="spellEnd"/>
      <w:r>
        <w:rPr>
          <w:rFonts w:ascii="Times New Roman" w:hAnsi="Times New Roman"/>
          <w:sz w:val="26"/>
          <w:szCs w:val="26"/>
        </w:rPr>
        <w:t>, необходимые дополнительные материалы.</w:t>
      </w:r>
    </w:p>
    <w:p w:rsidR="00D32D61" w:rsidRDefault="00065A2A">
      <w:pPr>
        <w:spacing w:before="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13.9. Участники выполняют олимпиадные задания индивидуально и самостоятельно. Запрещается коллективное выполнение олимпиадных заданий, использование посторонней помощи, в том числе родителей, учителей, обращение к сети «Интернет» (кроме сайта тестирующей системы).</w:t>
      </w:r>
    </w:p>
    <w:p w:rsidR="00D32D61" w:rsidRDefault="00065A2A">
      <w:pPr>
        <w:spacing w:before="0" w:after="0" w:line="240" w:lineRule="auto"/>
        <w:ind w:firstLine="709"/>
        <w:jc w:val="both"/>
      </w:pPr>
      <w:r>
        <w:rPr>
          <w:rFonts w:ascii="Times New Roman" w:hAnsi="Times New Roman"/>
          <w:sz w:val="26"/>
          <w:szCs w:val="26"/>
        </w:rPr>
        <w:t xml:space="preserve">13.10. В течение 2 календарных дней после завершения Олимпиады на сайте олимпиады </w:t>
      </w:r>
      <w:hyperlink r:id="rId14" w:tgtFrame="_blank">
        <w:proofErr w:type="spellStart"/>
        <w:r>
          <w:rPr>
            <w:rFonts w:ascii="Times New Roman" w:hAnsi="Times New Roman"/>
            <w:sz w:val="26"/>
            <w:szCs w:val="26"/>
          </w:rPr>
          <w:t>siriusolymp.ru</w:t>
        </w:r>
        <w:proofErr w:type="spellEnd"/>
      </w:hyperlink>
      <w:r>
        <w:rPr>
          <w:rFonts w:ascii="Times New Roman" w:hAnsi="Times New Roman"/>
          <w:sz w:val="26"/>
          <w:szCs w:val="26"/>
        </w:rPr>
        <w:t xml:space="preserve"> публикуются текстовые и </w:t>
      </w:r>
      <w:proofErr w:type="spellStart"/>
      <w:r>
        <w:rPr>
          <w:rFonts w:ascii="Times New Roman" w:hAnsi="Times New Roman"/>
          <w:sz w:val="26"/>
          <w:szCs w:val="26"/>
        </w:rPr>
        <w:t>видеоразборы</w:t>
      </w:r>
      <w:proofErr w:type="spellEnd"/>
      <w:r>
        <w:rPr>
          <w:rFonts w:ascii="Times New Roman" w:hAnsi="Times New Roman"/>
          <w:sz w:val="26"/>
          <w:szCs w:val="26"/>
        </w:rPr>
        <w:t xml:space="preserve"> заданий.</w:t>
      </w:r>
    </w:p>
    <w:p w:rsidR="00D32D61" w:rsidRDefault="00065A2A">
      <w:pPr>
        <w:spacing w:before="0"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13.11. Задания Олимпиады проверяются автоматически посредством тестирующей системы. Для того</w:t>
      </w:r>
      <w:proofErr w:type="gramStart"/>
      <w:r>
        <w:rPr>
          <w:rFonts w:ascii="Times New Roman" w:hAnsi="Times New Roman"/>
          <w:sz w:val="26"/>
          <w:szCs w:val="26"/>
        </w:rPr>
        <w:t>,</w:t>
      </w:r>
      <w:proofErr w:type="gramEnd"/>
      <w:r>
        <w:rPr>
          <w:rFonts w:ascii="Times New Roman" w:hAnsi="Times New Roman"/>
          <w:sz w:val="26"/>
          <w:szCs w:val="26"/>
        </w:rPr>
        <w:t xml:space="preserve"> чтобы отправить ответы на проверку, необходимо нажать на кнопку «Сохранить ответ». Оценивание происходит в соответствии с критериями оценивания, разработанными составителями заданий.</w:t>
      </w:r>
    </w:p>
    <w:p w:rsidR="00D32D61" w:rsidRDefault="00065A2A">
      <w:pPr>
        <w:spacing w:before="0"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13.12. Участники Олимпиады получают доступ к предварительным результатам по коду участника через 7 календарных дней </w:t>
      </w:r>
      <w:proofErr w:type="gramStart"/>
      <w:r>
        <w:rPr>
          <w:rFonts w:ascii="Times New Roman" w:hAnsi="Times New Roman"/>
          <w:sz w:val="26"/>
          <w:szCs w:val="26"/>
        </w:rPr>
        <w:t>с даты проведения</w:t>
      </w:r>
      <w:proofErr w:type="gramEnd"/>
      <w:r>
        <w:rPr>
          <w:rFonts w:ascii="Times New Roman" w:hAnsi="Times New Roman"/>
          <w:sz w:val="26"/>
          <w:szCs w:val="26"/>
        </w:rPr>
        <w:t xml:space="preserve"> Олимпиады в соответствии с инструкцией на официальном сайте Олимпиады.</w:t>
      </w:r>
    </w:p>
    <w:p w:rsidR="00D32D61" w:rsidRDefault="00065A2A">
      <w:pPr>
        <w:spacing w:before="0" w:after="0" w:line="240" w:lineRule="auto"/>
        <w:jc w:val="both"/>
      </w:pPr>
      <w:r>
        <w:rPr>
          <w:rFonts w:ascii="Times New Roman" w:hAnsi="Times New Roman"/>
          <w:sz w:val="26"/>
          <w:szCs w:val="26"/>
        </w:rPr>
        <w:tab/>
        <w:t>13.13. Вопросы участников олимпиады, связанные с оценкой олимпиадной работы или подсчетом баллов, принимаются региональным координатором в течение 3 календарных дней после публикации предварительных результатов олимпиады по соответствующему общеобразовательному предмету. Рассмотрение вопросов участников происходит согласно порядку, опубликованному на официальном сайте Олимпиады (</w:t>
      </w:r>
      <w:hyperlink r:id="rId15" w:anchor="!/tab/483307318-2" w:history="1">
        <w:r w:rsidRPr="0092228D">
          <w:rPr>
            <w:rFonts w:ascii="Times New Roman" w:hAnsi="Times New Roman"/>
            <w:sz w:val="26"/>
            <w:szCs w:val="26"/>
            <w:u w:val="single"/>
          </w:rPr>
          <w:t>https://siriusolymp.ru/rules#!/tab/483307318-2</w:t>
        </w:r>
      </w:hyperlink>
      <w:r>
        <w:rPr>
          <w:rFonts w:ascii="Times New Roman" w:hAnsi="Times New Roman"/>
          <w:sz w:val="26"/>
          <w:szCs w:val="26"/>
        </w:rPr>
        <w:t>).  В случае</w:t>
      </w:r>
      <w:proofErr w:type="gramStart"/>
      <w:r>
        <w:rPr>
          <w:rFonts w:ascii="Times New Roman" w:hAnsi="Times New Roman"/>
          <w:sz w:val="26"/>
          <w:szCs w:val="26"/>
        </w:rPr>
        <w:t>,</w:t>
      </w:r>
      <w:proofErr w:type="gramEnd"/>
      <w:r>
        <w:rPr>
          <w:rFonts w:ascii="Times New Roman" w:hAnsi="Times New Roman"/>
          <w:sz w:val="26"/>
          <w:szCs w:val="26"/>
        </w:rPr>
        <w:t xml:space="preserve"> если ответ на вопрос участника подразумевает расширение множества верных ответов и необходимость перепроверки его работы, то происходит пересчёт баллов всех участников, учитывая новое множество верных ответов.</w:t>
      </w:r>
    </w:p>
    <w:p w:rsidR="00D32D61" w:rsidRDefault="00065A2A">
      <w:pPr>
        <w:spacing w:before="0"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13.14. Окончательные результаты школьного этапа Олимпиады по каждому общеобразовательному предмету подводятся независимо для каждого класса по истечении 14 календарных дней со дня проведения олимпиады и направляются в образовательные организации.</w:t>
      </w:r>
    </w:p>
    <w:p w:rsidR="00D32D61" w:rsidRDefault="00D32D61" w:rsidP="00BB7A1D">
      <w:pPr>
        <w:pStyle w:val="af"/>
        <w:shd w:val="clear" w:color="auto" w:fill="FFFFFF"/>
        <w:tabs>
          <w:tab w:val="left" w:pos="-1418"/>
        </w:tabs>
        <w:spacing w:after="0" w:line="240" w:lineRule="auto"/>
        <w:ind w:left="0"/>
        <w:rPr>
          <w:rFonts w:ascii="Times New Roman" w:hAnsi="Times New Roman"/>
          <w:b/>
          <w:sz w:val="26"/>
          <w:szCs w:val="26"/>
        </w:rPr>
      </w:pPr>
    </w:p>
    <w:p w:rsidR="00D32D61" w:rsidRDefault="00065A2A">
      <w:pPr>
        <w:pStyle w:val="af"/>
        <w:shd w:val="clear" w:color="auto" w:fill="FFFFFF"/>
        <w:tabs>
          <w:tab w:val="left" w:pos="-1418"/>
        </w:tabs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14. Подведение итогов школьного этапа Олимпиады</w:t>
      </w:r>
    </w:p>
    <w:p w:rsidR="00D32D61" w:rsidRDefault="00D32D61">
      <w:pPr>
        <w:pStyle w:val="af"/>
        <w:shd w:val="clear" w:color="auto" w:fill="FFFFFF"/>
        <w:tabs>
          <w:tab w:val="left" w:pos="-1418"/>
        </w:tabs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D32D61" w:rsidRDefault="00065A2A">
      <w:pPr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14.1. Итоги школьного этапа всероссийской олимпиады школьников отражаются в итоговом протоколе с выстроенным рейтингом, определением статуса участника Олимпиады (победитель, призёр, участник), протоколы </w:t>
      </w:r>
      <w:r>
        <w:rPr>
          <w:rFonts w:ascii="Times New Roman" w:hAnsi="Times New Roman"/>
          <w:bCs/>
          <w:sz w:val="26"/>
          <w:szCs w:val="26"/>
        </w:rPr>
        <w:t xml:space="preserve">по каждому предмету </w:t>
      </w:r>
      <w:r>
        <w:rPr>
          <w:rFonts w:ascii="Times New Roman" w:hAnsi="Times New Roman"/>
          <w:sz w:val="26"/>
          <w:szCs w:val="26"/>
        </w:rPr>
        <w:t xml:space="preserve">направляются в течение 3-х дней </w:t>
      </w:r>
      <w:r>
        <w:rPr>
          <w:rFonts w:ascii="Times New Roman" w:hAnsi="Times New Roman"/>
          <w:bCs/>
          <w:sz w:val="26"/>
          <w:szCs w:val="26"/>
        </w:rPr>
        <w:t xml:space="preserve">после проведения Олимпиады  в оргкомитет Олимпиады по электронной почте </w:t>
      </w:r>
      <w:hyperlink r:id="rId16" w:history="1">
        <w:r w:rsidR="00C62361" w:rsidRPr="00C62361">
          <w:rPr>
            <w:color w:val="1E307E"/>
            <w:sz w:val="26"/>
            <w:szCs w:val="26"/>
            <w:u w:val="single"/>
          </w:rPr>
          <w:t>dop-odarennost@so.belregion.ru</w:t>
        </w:r>
      </w:hyperlink>
      <w:r w:rsidR="00C62361" w:rsidRPr="00C62361">
        <w:rPr>
          <w:rFonts w:ascii="Times New Roman" w:hAnsi="Times New Roman"/>
          <w:color w:val="1E307E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(приложение № 3). Для Олимпиады по  математике, информатике, физике, химии, биологии и астрономии — в течение 16 календарных дней после проведения Олимпиады.</w:t>
      </w:r>
    </w:p>
    <w:p w:rsidR="00D32D61" w:rsidRDefault="00065A2A"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14.2. Итоговый протокол утверждается приказом </w:t>
      </w:r>
      <w:r w:rsidR="00B14D52">
        <w:rPr>
          <w:rFonts w:ascii="Times New Roman" w:hAnsi="Times New Roman"/>
          <w:sz w:val="26"/>
          <w:szCs w:val="26"/>
        </w:rPr>
        <w:t>департамента</w:t>
      </w:r>
      <w:r>
        <w:rPr>
          <w:rFonts w:ascii="Times New Roman" w:hAnsi="Times New Roman"/>
          <w:sz w:val="26"/>
          <w:szCs w:val="26"/>
        </w:rPr>
        <w:t xml:space="preserve"> образования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Старооскольского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городского округа.</w:t>
      </w:r>
    </w:p>
    <w:p w:rsidR="00D32D61" w:rsidRDefault="00065A2A">
      <w:pPr>
        <w:spacing w:before="0"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6"/>
          <w:szCs w:val="26"/>
        </w:rPr>
      </w:pPr>
      <w:bookmarkStart w:id="0" w:name="_Toc235546734"/>
      <w:bookmarkStart w:id="1" w:name="_Toc235546547"/>
      <w:bookmarkStart w:id="2" w:name="_Toc235543711"/>
      <w:bookmarkStart w:id="3" w:name="_Toc235542398"/>
      <w:r>
        <w:rPr>
          <w:rFonts w:ascii="Times New Roman" w:hAnsi="Times New Roman"/>
          <w:sz w:val="26"/>
          <w:szCs w:val="26"/>
        </w:rPr>
        <w:t xml:space="preserve">14.3. Подведение итогов школьного этапа всероссийской олимпиады школьников проходит на церемонии награждения победителей и призёров Олимпиады, </w:t>
      </w:r>
      <w:bookmarkEnd w:id="0"/>
      <w:bookmarkEnd w:id="1"/>
      <w:bookmarkEnd w:id="2"/>
      <w:bookmarkEnd w:id="3"/>
      <w:r>
        <w:rPr>
          <w:rFonts w:ascii="Times New Roman" w:hAnsi="Times New Roman"/>
          <w:color w:val="000000"/>
          <w:spacing w:val="-1"/>
          <w:sz w:val="26"/>
          <w:szCs w:val="26"/>
        </w:rPr>
        <w:t>педагогов, подготовивших победителей и призеров Олимпиады в каждой общеобразовательной организации.</w:t>
      </w:r>
      <w:r>
        <w:br w:type="page"/>
      </w:r>
    </w:p>
    <w:p w:rsidR="00D32D61" w:rsidRDefault="00065A2A">
      <w:pPr>
        <w:spacing w:before="0" w:after="0" w:line="240" w:lineRule="auto"/>
        <w:ind w:firstLine="567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№ 1</w:t>
      </w:r>
    </w:p>
    <w:p w:rsidR="00D32D61" w:rsidRDefault="00D32D61">
      <w:pPr>
        <w:spacing w:before="0" w:after="0" w:line="240" w:lineRule="auto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D32D61" w:rsidRDefault="00065A2A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Заявление на участие </w:t>
      </w:r>
      <w:proofErr w:type="gramStart"/>
      <w:r>
        <w:rPr>
          <w:rFonts w:ascii="Times New Roman" w:hAnsi="Times New Roman"/>
          <w:b/>
          <w:sz w:val="26"/>
          <w:szCs w:val="26"/>
        </w:rPr>
        <w:t>обучающегося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в школьном этапе </w:t>
      </w:r>
      <w:proofErr w:type="spellStart"/>
      <w:r>
        <w:rPr>
          <w:rFonts w:ascii="Times New Roman" w:hAnsi="Times New Roman"/>
          <w:b/>
          <w:sz w:val="26"/>
          <w:szCs w:val="26"/>
        </w:rPr>
        <w:t>ВсОШ</w:t>
      </w:r>
      <w:proofErr w:type="spellEnd"/>
    </w:p>
    <w:tbl>
      <w:tblPr>
        <w:tblW w:w="5387" w:type="dxa"/>
        <w:jc w:val="right"/>
        <w:tblLayout w:type="fixed"/>
        <w:tblLook w:val="04A0"/>
      </w:tblPr>
      <w:tblGrid>
        <w:gridCol w:w="5387"/>
      </w:tblGrid>
      <w:tr w:rsidR="00D32D61">
        <w:trPr>
          <w:jc w:val="right"/>
        </w:trPr>
        <w:tc>
          <w:tcPr>
            <w:tcW w:w="5387" w:type="dxa"/>
          </w:tcPr>
          <w:p w:rsidR="00D32D61" w:rsidRDefault="00065A2A">
            <w:pPr>
              <w:widowControl w:val="0"/>
              <w:spacing w:before="0" w:after="0" w:line="240" w:lineRule="auto"/>
              <w:ind w:firstLine="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оргкомитет школьного и муниципального этапа всероссийской олимпиады школьников</w:t>
            </w:r>
          </w:p>
          <w:p w:rsidR="00D32D61" w:rsidRDefault="00D32D61">
            <w:pPr>
              <w:widowControl w:val="0"/>
              <w:spacing w:before="0" w:after="0" w:line="240" w:lineRule="auto"/>
              <w:ind w:firstLine="3"/>
              <w:rPr>
                <w:rFonts w:ascii="Times New Roman" w:hAnsi="Times New Roman"/>
                <w:sz w:val="26"/>
                <w:szCs w:val="26"/>
              </w:rPr>
            </w:pPr>
          </w:p>
          <w:p w:rsidR="00D32D61" w:rsidRDefault="00065A2A">
            <w:pPr>
              <w:widowControl w:val="0"/>
              <w:spacing w:before="0" w:after="0" w:line="240" w:lineRule="auto"/>
              <w:ind w:firstLine="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____________________________________</w:t>
            </w:r>
          </w:p>
          <w:p w:rsidR="00D32D61" w:rsidRDefault="00D32D61">
            <w:pPr>
              <w:widowControl w:val="0"/>
              <w:spacing w:before="0" w:after="0" w:line="240" w:lineRule="auto"/>
              <w:ind w:firstLine="3"/>
              <w:rPr>
                <w:rFonts w:ascii="Times New Roman" w:hAnsi="Times New Roman"/>
                <w:sz w:val="26"/>
                <w:szCs w:val="26"/>
              </w:rPr>
            </w:pPr>
          </w:p>
          <w:p w:rsidR="00D32D61" w:rsidRDefault="00065A2A">
            <w:pPr>
              <w:widowControl w:val="0"/>
              <w:spacing w:before="0" w:after="0" w:line="240" w:lineRule="auto"/>
              <w:ind w:firstLine="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</w:t>
            </w:r>
          </w:p>
          <w:p w:rsidR="00D32D61" w:rsidRDefault="00D32D61">
            <w:pPr>
              <w:widowControl w:val="0"/>
              <w:spacing w:before="0" w:after="0" w:line="240" w:lineRule="auto"/>
              <w:ind w:firstLine="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32D61" w:rsidRDefault="00D32D61">
            <w:pPr>
              <w:widowControl w:val="0"/>
              <w:spacing w:before="0" w:after="0" w:line="240" w:lineRule="auto"/>
              <w:ind w:firstLine="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32D61" w:rsidRDefault="00065A2A">
      <w:pPr>
        <w:spacing w:before="0" w:after="0" w:line="480" w:lineRule="auto"/>
        <w:ind w:left="70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заявление.</w:t>
      </w:r>
    </w:p>
    <w:p w:rsidR="00D32D61" w:rsidRDefault="00065A2A">
      <w:pPr>
        <w:spacing w:before="0"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Прошу допустить моего сына (подопечного)/ мою дочь (подопечную) _______________________________________________________, обучающег</w:t>
      </w:r>
      <w:proofErr w:type="gramStart"/>
      <w:r>
        <w:rPr>
          <w:rFonts w:ascii="Times New Roman" w:hAnsi="Times New Roman"/>
          <w:sz w:val="26"/>
          <w:szCs w:val="26"/>
        </w:rPr>
        <w:t>о(</w:t>
      </w:r>
      <w:proofErr w:type="spellStart"/>
      <w:proofErr w:type="gramEnd"/>
      <w:r>
        <w:rPr>
          <w:rFonts w:ascii="Times New Roman" w:hAnsi="Times New Roman"/>
          <w:sz w:val="26"/>
          <w:szCs w:val="26"/>
        </w:rPr>
        <w:t>ую</w:t>
      </w:r>
      <w:proofErr w:type="spellEnd"/>
      <w:r>
        <w:rPr>
          <w:rFonts w:ascii="Times New Roman" w:hAnsi="Times New Roman"/>
          <w:sz w:val="26"/>
          <w:szCs w:val="26"/>
        </w:rPr>
        <w:t>)</w:t>
      </w:r>
      <w:proofErr w:type="spellStart"/>
      <w:r>
        <w:rPr>
          <w:rFonts w:ascii="Times New Roman" w:hAnsi="Times New Roman"/>
          <w:sz w:val="26"/>
          <w:szCs w:val="26"/>
        </w:rPr>
        <w:t>ся</w:t>
      </w:r>
      <w:proofErr w:type="spellEnd"/>
      <w:r>
        <w:rPr>
          <w:rFonts w:ascii="Times New Roman" w:hAnsi="Times New Roman"/>
          <w:sz w:val="26"/>
          <w:szCs w:val="26"/>
        </w:rPr>
        <w:t xml:space="preserve"> _____ класса МБОУ ____________________________________, к участию в школьном и муниципальном (при условии включения в число участников) этапах всероссийской олимпиады школьников в 202</w:t>
      </w:r>
      <w:r w:rsidR="00B14D52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-202</w:t>
      </w:r>
      <w:r w:rsidR="00B14D52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учебном году по следующим предметам:</w:t>
      </w:r>
    </w:p>
    <w:p w:rsidR="00D32D61" w:rsidRDefault="00065A2A">
      <w:pPr>
        <w:spacing w:before="0"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D32D61" w:rsidRDefault="00065A2A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Выражаю согласие на публикацию олимпиадной работы моег</w:t>
      </w:r>
      <w:proofErr w:type="gramStart"/>
      <w:r>
        <w:rPr>
          <w:rFonts w:ascii="Times New Roman" w:hAnsi="Times New Roman" w:cs="Times New Roman"/>
          <w:sz w:val="26"/>
          <w:szCs w:val="26"/>
        </w:rPr>
        <w:t>о(</w:t>
      </w:r>
      <w:proofErr w:type="gramEnd"/>
      <w:r>
        <w:rPr>
          <w:rFonts w:ascii="Times New Roman" w:hAnsi="Times New Roman" w:cs="Times New Roman"/>
          <w:sz w:val="26"/>
          <w:szCs w:val="26"/>
        </w:rPr>
        <w:t>ей) несовершеннолетнего(ей) сына (подопечного)/ дочери (подопечной) __________________________________________________________ , в том числе в информационно-телекоммуникационной сети «Интернет».</w:t>
      </w:r>
    </w:p>
    <w:p w:rsidR="00D32D61" w:rsidRDefault="00065A2A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Порядком проведения всероссийской олимпиады школьников, утвержденным приказом </w:t>
      </w:r>
      <w:r>
        <w:rPr>
          <w:rFonts w:ascii="Times New Roman" w:hAnsi="Times New Roman"/>
          <w:sz w:val="26"/>
          <w:szCs w:val="26"/>
        </w:rPr>
        <w:t>Министерства просвещения Российской Федерации от 27.11.2020 № 678 «Об утверждении Порядка проведения всероссийской олимпиады школьников»</w:t>
      </w:r>
      <w:r>
        <w:rPr>
          <w:rFonts w:ascii="Times New Roman" w:hAnsi="Times New Roman" w:cs="Times New Roman"/>
          <w:sz w:val="26"/>
          <w:szCs w:val="26"/>
        </w:rPr>
        <w:t>, ознакомле</w:t>
      </w:r>
      <w:proofErr w:type="gramStart"/>
      <w:r>
        <w:rPr>
          <w:rFonts w:ascii="Times New Roman" w:hAnsi="Times New Roman" w:cs="Times New Roman"/>
          <w:sz w:val="26"/>
          <w:szCs w:val="26"/>
        </w:rPr>
        <w:t>н(</w:t>
      </w:r>
      <w:proofErr w:type="gramEnd"/>
      <w:r>
        <w:rPr>
          <w:rFonts w:ascii="Times New Roman" w:hAnsi="Times New Roman" w:cs="Times New Roman"/>
          <w:sz w:val="26"/>
          <w:szCs w:val="26"/>
        </w:rPr>
        <w:t>а).</w:t>
      </w:r>
    </w:p>
    <w:p w:rsidR="00D32D61" w:rsidRDefault="00D32D61">
      <w:pPr>
        <w:spacing w:before="0" w:after="0" w:line="240" w:lineRule="auto"/>
        <w:ind w:left="708" w:hanging="708"/>
        <w:jc w:val="both"/>
        <w:rPr>
          <w:rFonts w:ascii="Times New Roman" w:hAnsi="Times New Roman"/>
          <w:sz w:val="26"/>
          <w:szCs w:val="26"/>
        </w:rPr>
      </w:pPr>
    </w:p>
    <w:p w:rsidR="00D32D61" w:rsidRDefault="00D32D61">
      <w:pPr>
        <w:spacing w:before="0" w:after="0" w:line="240" w:lineRule="auto"/>
        <w:ind w:left="708" w:hanging="708"/>
        <w:rPr>
          <w:rFonts w:ascii="Times New Roman" w:hAnsi="Times New Roman"/>
          <w:sz w:val="26"/>
          <w:szCs w:val="26"/>
        </w:rPr>
      </w:pPr>
    </w:p>
    <w:p w:rsidR="00D32D61" w:rsidRDefault="00065A2A">
      <w:pPr>
        <w:spacing w:before="0" w:after="0" w:line="240" w:lineRule="auto"/>
        <w:ind w:left="708" w:hanging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 сентября 202</w:t>
      </w:r>
      <w:r w:rsidR="00B14D52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года                                        </w:t>
      </w:r>
      <w:r>
        <w:rPr>
          <w:rFonts w:ascii="Times New Roman" w:hAnsi="Times New Roman"/>
          <w:sz w:val="26"/>
          <w:szCs w:val="26"/>
        </w:rPr>
        <w:tab/>
        <w:t>Подпись ______________</w:t>
      </w:r>
    </w:p>
    <w:p w:rsidR="00D32D61" w:rsidRDefault="00D32D61">
      <w:pPr>
        <w:spacing w:before="0"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D32D61" w:rsidRDefault="00D32D61">
      <w:pPr>
        <w:spacing w:before="0" w:after="0" w:line="240" w:lineRule="auto"/>
        <w:ind w:firstLine="567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D32D61" w:rsidRDefault="00D32D61">
      <w:pPr>
        <w:spacing w:before="0" w:after="0" w:line="240" w:lineRule="auto"/>
        <w:ind w:firstLine="567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D32D61" w:rsidRDefault="00065A2A">
      <w:pPr>
        <w:spacing w:before="0" w:after="0" w:line="240" w:lineRule="auto"/>
        <w:ind w:firstLine="567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Приложение № 2</w:t>
      </w:r>
    </w:p>
    <w:p w:rsidR="00D32D61" w:rsidRDefault="00D32D61">
      <w:pPr>
        <w:spacing w:before="0"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D32D61" w:rsidRDefault="00065A2A">
      <w:pPr>
        <w:spacing w:before="0"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Кодирование олимпиадных работ</w:t>
      </w:r>
    </w:p>
    <w:p w:rsidR="00D32D61" w:rsidRDefault="00D32D61">
      <w:pPr>
        <w:spacing w:before="0"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D32D61" w:rsidRDefault="00065A2A"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кодирования олимпиадных работ можно использовать следующий шифр:</w:t>
      </w:r>
    </w:p>
    <w:p w:rsidR="00D32D61" w:rsidRDefault="00D32D61"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32D61" w:rsidRDefault="00065A2A"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ШЭ51, ШЭ52,… </w:t>
      </w:r>
    </w:p>
    <w:p w:rsidR="00D32D61" w:rsidRDefault="00065A2A"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ШЭ61, ШЭ61, ШЭ62, …</w:t>
      </w:r>
    </w:p>
    <w:p w:rsidR="00D32D61" w:rsidRDefault="00065A2A"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(ШЭ – школьный этап, 5 – 5 класс, или 6 – 6 класс, и т.д., 1, 2, … - порядковый номер работы)</w:t>
      </w:r>
    </w:p>
    <w:p w:rsidR="00D32D61" w:rsidRDefault="00D32D61">
      <w:pPr>
        <w:spacing w:before="0" w:after="0" w:line="240" w:lineRule="auto"/>
        <w:ind w:firstLine="567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D32D61" w:rsidRDefault="00065A2A">
      <w:pPr>
        <w:spacing w:before="0" w:after="0" w:line="240" w:lineRule="auto"/>
        <w:ind w:firstLine="567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>Приложение № 4</w:t>
      </w:r>
    </w:p>
    <w:p w:rsidR="00D32D61" w:rsidRDefault="00D32D61"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32D61" w:rsidRDefault="00065A2A">
      <w:pPr>
        <w:pStyle w:val="Heading3"/>
        <w:spacing w:before="0"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Отчет </w:t>
      </w:r>
    </w:p>
    <w:p w:rsidR="00D32D61" w:rsidRDefault="00065A2A">
      <w:pPr>
        <w:pStyle w:val="ac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проведении школьного этапа всероссийской олимпиады школьников </w:t>
      </w:r>
    </w:p>
    <w:p w:rsidR="00D32D61" w:rsidRDefault="00065A2A">
      <w:pPr>
        <w:pStyle w:val="ac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202</w:t>
      </w:r>
      <w:r w:rsidR="00B14D52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>/202</w:t>
      </w:r>
      <w:r w:rsidR="00B14D52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учебном году </w:t>
      </w:r>
    </w:p>
    <w:p w:rsidR="00D32D61" w:rsidRDefault="00065A2A">
      <w:pPr>
        <w:pStyle w:val="ac"/>
        <w:jc w:val="center"/>
        <w:rPr>
          <w:sz w:val="22"/>
          <w:szCs w:val="22"/>
        </w:rPr>
      </w:pPr>
      <w:r>
        <w:rPr>
          <w:b/>
          <w:sz w:val="22"/>
          <w:szCs w:val="22"/>
        </w:rPr>
        <w:t>в</w:t>
      </w:r>
      <w:r>
        <w:rPr>
          <w:sz w:val="22"/>
          <w:szCs w:val="22"/>
        </w:rPr>
        <w:t xml:space="preserve"> _________________________________________________</w:t>
      </w:r>
    </w:p>
    <w:p w:rsidR="00D32D61" w:rsidRDefault="00065A2A">
      <w:pPr>
        <w:pStyle w:val="ac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общеобразовательного учреждения)</w:t>
      </w:r>
    </w:p>
    <w:p w:rsidR="00D32D61" w:rsidRDefault="00065A2A">
      <w:pPr>
        <w:pStyle w:val="Heading3"/>
        <w:spacing w:before="0"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по ______________________________ </w:t>
      </w:r>
    </w:p>
    <w:p w:rsidR="00D32D61" w:rsidRDefault="00065A2A">
      <w:pPr>
        <w:pStyle w:val="Heading3"/>
        <w:spacing w:before="0" w:after="0" w:line="240" w:lineRule="auto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(наименование предмета)</w:t>
      </w:r>
    </w:p>
    <w:p w:rsidR="00D32D61" w:rsidRDefault="00D32D61">
      <w:pPr>
        <w:pStyle w:val="ac"/>
        <w:jc w:val="both"/>
        <w:rPr>
          <w:b/>
          <w:sz w:val="22"/>
          <w:szCs w:val="22"/>
        </w:rPr>
      </w:pPr>
    </w:p>
    <w:tbl>
      <w:tblPr>
        <w:tblW w:w="9980" w:type="dxa"/>
        <w:tblInd w:w="-253" w:type="dxa"/>
        <w:tblLayout w:type="fixed"/>
        <w:tblLook w:val="0000"/>
      </w:tblPr>
      <w:tblGrid>
        <w:gridCol w:w="3239"/>
        <w:gridCol w:w="1242"/>
        <w:gridCol w:w="679"/>
        <w:gridCol w:w="681"/>
        <w:gridCol w:w="679"/>
        <w:gridCol w:w="680"/>
        <w:gridCol w:w="682"/>
        <w:gridCol w:w="678"/>
        <w:gridCol w:w="681"/>
        <w:gridCol w:w="739"/>
      </w:tblGrid>
      <w:tr w:rsidR="00D32D61">
        <w:trPr>
          <w:trHeight w:val="390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ind w:left="104"/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065A2A">
            <w:pPr>
              <w:pStyle w:val="ac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</w:t>
            </w:r>
          </w:p>
          <w:p w:rsidR="00D32D61" w:rsidRDefault="00065A2A">
            <w:pPr>
              <w:pStyle w:val="ac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065A2A">
            <w:pPr>
              <w:pStyle w:val="ac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D32D61" w:rsidRDefault="00065A2A">
            <w:pPr>
              <w:pStyle w:val="ac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065A2A">
            <w:pPr>
              <w:pStyle w:val="ac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класс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065A2A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класс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065A2A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класс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065A2A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класс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065A2A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класс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065A2A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класс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065A2A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 класс</w:t>
            </w:r>
          </w:p>
        </w:tc>
      </w:tr>
      <w:tr w:rsidR="00D32D61">
        <w:trPr>
          <w:trHeight w:val="390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065A2A">
            <w:pPr>
              <w:pStyle w:val="ac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 xml:space="preserve"> в общеобразовательном учреждении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32D61">
        <w:trPr>
          <w:trHeight w:val="375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065A2A">
            <w:pPr>
              <w:pStyle w:val="ac"/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Количество участников</w:t>
            </w:r>
          </w:p>
          <w:p w:rsidR="00D32D61" w:rsidRDefault="00065A2A">
            <w:pPr>
              <w:pStyle w:val="ac"/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школьного этапа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32D61">
        <w:trPr>
          <w:trHeight w:val="181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065A2A">
            <w:pPr>
              <w:pStyle w:val="ac"/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Количество мальчиков/девочек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32D61">
        <w:trPr>
          <w:trHeight w:val="433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065A2A">
            <w:pPr>
              <w:pStyle w:val="ac"/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Количество победителей школьного этапа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32D61">
        <w:trPr>
          <w:trHeight w:val="455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065A2A">
            <w:pPr>
              <w:pStyle w:val="ac"/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Количество призеров школьного этапа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32D61">
        <w:trPr>
          <w:trHeight w:val="720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065A2A">
            <w:pPr>
              <w:pStyle w:val="ac"/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Количество детей с ограниченными возможностями здоровья, принявших участие в школьном этапе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32D61">
        <w:trPr>
          <w:trHeight w:val="170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065A2A">
            <w:pPr>
              <w:pStyle w:val="ac"/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Количество классов с углублённым изучением предметов в ОУ/ в них </w:t>
            </w:r>
            <w:r>
              <w:rPr>
                <w:sz w:val="22"/>
                <w:szCs w:val="22"/>
              </w:rPr>
              <w:t>обучающихся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32D61">
        <w:trPr>
          <w:trHeight w:val="385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065A2A">
            <w:pPr>
              <w:pStyle w:val="ac"/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Количество элективных курсов в ОУ/ в них </w:t>
            </w:r>
            <w:r>
              <w:rPr>
                <w:sz w:val="22"/>
                <w:szCs w:val="22"/>
              </w:rPr>
              <w:t>обучающихся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32D61">
        <w:trPr>
          <w:trHeight w:val="407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065A2A">
            <w:pPr>
              <w:pStyle w:val="ac"/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Число предметных кружков в ОУ/ в них </w:t>
            </w:r>
            <w:r>
              <w:rPr>
                <w:sz w:val="22"/>
                <w:szCs w:val="22"/>
              </w:rPr>
              <w:t>обучающихся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D32D61" w:rsidRDefault="00D32D61">
      <w:pPr>
        <w:spacing w:before="0" w:after="0" w:line="240" w:lineRule="auto"/>
        <w:ind w:firstLine="567"/>
        <w:jc w:val="both"/>
        <w:rPr>
          <w:rFonts w:ascii="Times New Roman" w:hAnsi="Times New Roman"/>
          <w:lang w:eastAsia="ru-RU"/>
        </w:rPr>
      </w:pPr>
    </w:p>
    <w:p w:rsidR="00D32D61" w:rsidRDefault="00065A2A">
      <w:pPr>
        <w:spacing w:before="0"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  <w:sectPr w:rsidR="00D32D61">
          <w:headerReference w:type="default" r:id="rId17"/>
          <w:footerReference w:type="even" r:id="rId18"/>
          <w:footerReference w:type="default" r:id="rId19"/>
          <w:footerReference w:type="first" r:id="rId20"/>
          <w:pgSz w:w="11906" w:h="16838"/>
          <w:pgMar w:top="1303" w:right="850" w:bottom="850" w:left="1701" w:header="850" w:footer="0" w:gutter="0"/>
          <w:cols w:space="720"/>
          <w:formProt w:val="0"/>
          <w:docGrid w:linePitch="360"/>
        </w:sectPr>
      </w:pPr>
      <w:r>
        <w:rPr>
          <w:rFonts w:ascii="Times New Roman" w:hAnsi="Times New Roman"/>
        </w:rPr>
        <w:t>Директор ________________</w:t>
      </w:r>
    </w:p>
    <w:p w:rsidR="00D32D61" w:rsidRDefault="00D32D61">
      <w:pPr>
        <w:pStyle w:val="ac"/>
        <w:jc w:val="right"/>
        <w:rPr>
          <w:sz w:val="8"/>
          <w:szCs w:val="8"/>
        </w:rPr>
      </w:pPr>
    </w:p>
    <w:p w:rsidR="00D32D61" w:rsidRDefault="00065A2A">
      <w:pPr>
        <w:pStyle w:val="ac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 5</w:t>
      </w:r>
    </w:p>
    <w:p w:rsidR="00D32D61" w:rsidRDefault="00065A2A">
      <w:pPr>
        <w:pStyle w:val="ac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Информация об итогах проведения школьного этапа всероссийской олимпиады школьников в 202</w:t>
      </w:r>
      <w:r w:rsidR="00B14D52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/202</w:t>
      </w:r>
      <w:r w:rsidR="00B14D52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учебном году</w:t>
      </w:r>
    </w:p>
    <w:p w:rsidR="00D32D61" w:rsidRDefault="00065A2A">
      <w:pPr>
        <w:pStyle w:val="ac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МБОУ «________________________________________»</w:t>
      </w:r>
    </w:p>
    <w:p w:rsidR="00D32D61" w:rsidRDefault="00065A2A">
      <w:pPr>
        <w:pStyle w:val="ac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(полное название общеобразовательного учреждения)</w:t>
      </w:r>
    </w:p>
    <w:p w:rsidR="00D32D61" w:rsidRDefault="00065A2A">
      <w:pPr>
        <w:pStyle w:val="ac"/>
        <w:rPr>
          <w:bCs/>
          <w:sz w:val="22"/>
          <w:szCs w:val="22"/>
        </w:rPr>
      </w:pPr>
      <w:r>
        <w:rPr>
          <w:bCs/>
          <w:sz w:val="22"/>
          <w:szCs w:val="22"/>
        </w:rPr>
        <w:t>Количество обучающихся 4 классов ________                                                               Количество обучающихся 7-8 классов ________</w:t>
      </w:r>
    </w:p>
    <w:p w:rsidR="00D32D61" w:rsidRDefault="00065A2A">
      <w:pPr>
        <w:pStyle w:val="ac"/>
        <w:rPr>
          <w:bCs/>
          <w:sz w:val="22"/>
          <w:szCs w:val="22"/>
        </w:rPr>
      </w:pPr>
      <w:r>
        <w:rPr>
          <w:bCs/>
          <w:sz w:val="22"/>
          <w:szCs w:val="22"/>
        </w:rPr>
        <w:t>Количество обучающихся 5-6 классов ________                                                            Количество обучающихся 9-11 классов ________</w:t>
      </w:r>
    </w:p>
    <w:tbl>
      <w:tblPr>
        <w:tblW w:w="15420" w:type="dxa"/>
        <w:tblInd w:w="108" w:type="dxa"/>
        <w:tblLayout w:type="fixed"/>
        <w:tblLook w:val="00A0"/>
      </w:tblPr>
      <w:tblGrid>
        <w:gridCol w:w="4881"/>
        <w:gridCol w:w="959"/>
        <w:gridCol w:w="791"/>
        <w:gridCol w:w="799"/>
        <w:gridCol w:w="740"/>
        <w:gridCol w:w="731"/>
        <w:gridCol w:w="789"/>
        <w:gridCol w:w="801"/>
        <w:gridCol w:w="789"/>
        <w:gridCol w:w="1251"/>
        <w:gridCol w:w="1639"/>
        <w:gridCol w:w="1250"/>
      </w:tblGrid>
      <w:tr w:rsidR="00D32D61">
        <w:tc>
          <w:tcPr>
            <w:tcW w:w="4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065A2A">
            <w:pPr>
              <w:pStyle w:val="ac"/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Предмет</w:t>
            </w:r>
          </w:p>
        </w:tc>
        <w:tc>
          <w:tcPr>
            <w:tcW w:w="63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065A2A">
            <w:pPr>
              <w:pStyle w:val="ac"/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Количество участников</w:t>
            </w:r>
          </w:p>
        </w:tc>
        <w:tc>
          <w:tcPr>
            <w:tcW w:w="1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</w:tcPr>
          <w:p w:rsidR="00D32D61" w:rsidRDefault="00065A2A">
            <w:pPr>
              <w:pStyle w:val="ac"/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Всего участников</w:t>
            </w:r>
          </w:p>
        </w:tc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</w:tcPr>
          <w:p w:rsidR="00D32D61" w:rsidRDefault="00065A2A">
            <w:pPr>
              <w:pStyle w:val="ac"/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Количество победителей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32D61" w:rsidRDefault="00065A2A">
            <w:pPr>
              <w:pStyle w:val="ac"/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Количество призеров</w:t>
            </w:r>
          </w:p>
        </w:tc>
      </w:tr>
      <w:tr w:rsidR="00D32D61">
        <w:trPr>
          <w:trHeight w:val="487"/>
        </w:trPr>
        <w:tc>
          <w:tcPr>
            <w:tcW w:w="4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D61" w:rsidRDefault="00D32D61">
            <w:pPr>
              <w:widowControl w:val="0"/>
              <w:spacing w:line="240" w:lineRule="auto"/>
              <w:rPr>
                <w:rFonts w:ascii="Times New Roman" w:hAnsi="Times New Roman"/>
                <w:b/>
                <w:w w:val="90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065A2A">
            <w:pPr>
              <w:pStyle w:val="ac"/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  <w:p w:rsidR="00D32D61" w:rsidRDefault="00065A2A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класс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065A2A">
            <w:pPr>
              <w:pStyle w:val="ac"/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 класс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065A2A">
            <w:pPr>
              <w:pStyle w:val="ac"/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 класс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065A2A">
            <w:pPr>
              <w:pStyle w:val="ac"/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 класс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065A2A">
            <w:pPr>
              <w:pStyle w:val="ac"/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 класс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065A2A">
            <w:pPr>
              <w:pStyle w:val="ac"/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 класс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065A2A">
            <w:pPr>
              <w:pStyle w:val="ac"/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класс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065A2A">
            <w:pPr>
              <w:pStyle w:val="ac"/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 класс</w:t>
            </w:r>
          </w:p>
        </w:tc>
        <w:tc>
          <w:tcPr>
            <w:tcW w:w="125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32D61" w:rsidRDefault="00D32D61">
            <w:pPr>
              <w:widowControl w:val="0"/>
              <w:spacing w:line="240" w:lineRule="auto"/>
              <w:rPr>
                <w:rFonts w:ascii="Times New Roman" w:hAnsi="Times New Roman"/>
                <w:b/>
                <w:w w:val="90"/>
              </w:rPr>
            </w:pPr>
          </w:p>
        </w:tc>
        <w:tc>
          <w:tcPr>
            <w:tcW w:w="163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32D61" w:rsidRDefault="00D32D61">
            <w:pPr>
              <w:widowControl w:val="0"/>
              <w:spacing w:line="240" w:lineRule="auto"/>
              <w:rPr>
                <w:rFonts w:ascii="Times New Roman" w:hAnsi="Times New Roman"/>
                <w:b/>
                <w:w w:val="90"/>
              </w:rPr>
            </w:pPr>
          </w:p>
        </w:tc>
        <w:tc>
          <w:tcPr>
            <w:tcW w:w="12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32D61" w:rsidRDefault="00D32D61">
            <w:pPr>
              <w:widowControl w:val="0"/>
              <w:spacing w:line="240" w:lineRule="auto"/>
              <w:rPr>
                <w:rFonts w:ascii="Times New Roman" w:hAnsi="Times New Roman"/>
                <w:b/>
                <w:w w:val="90"/>
              </w:rPr>
            </w:pPr>
          </w:p>
        </w:tc>
      </w:tr>
      <w:tr w:rsidR="00D32D61"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065A2A">
            <w:pPr>
              <w:pStyle w:val="ac"/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Английский язык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32D61"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065A2A">
            <w:pPr>
              <w:pStyle w:val="ac"/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Астрономия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32D61"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065A2A">
            <w:pPr>
              <w:pStyle w:val="ac"/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Биология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32D61"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065A2A">
            <w:pPr>
              <w:pStyle w:val="ac"/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География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32D61"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065A2A">
            <w:pPr>
              <w:pStyle w:val="ac"/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Информатика и ИКТ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32D61"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065A2A">
            <w:pPr>
              <w:pStyle w:val="ac"/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32D61"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065A2A">
            <w:pPr>
              <w:pStyle w:val="ac"/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Искусство (МХК)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32D61"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065A2A">
            <w:pPr>
              <w:pStyle w:val="ac"/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Литература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32D61"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065A2A">
            <w:pPr>
              <w:pStyle w:val="ac"/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Математика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32D61"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065A2A">
            <w:pPr>
              <w:pStyle w:val="ac"/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Немецкий язык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32D61"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065A2A">
            <w:pPr>
              <w:pStyle w:val="ac"/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Обществознание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32D61"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065A2A">
            <w:pPr>
              <w:pStyle w:val="ac"/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ОБЖ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32D61"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065A2A">
            <w:pPr>
              <w:pStyle w:val="ac"/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Право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32D61"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065A2A">
            <w:pPr>
              <w:pStyle w:val="ac"/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32D61"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065A2A">
            <w:pPr>
              <w:pStyle w:val="ac"/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Технология (</w:t>
            </w:r>
            <w:proofErr w:type="gramStart"/>
            <w:r>
              <w:rPr>
                <w:bCs/>
                <w:sz w:val="22"/>
                <w:szCs w:val="22"/>
              </w:rPr>
              <w:t>м</w:t>
            </w:r>
            <w:proofErr w:type="gramEnd"/>
            <w:r>
              <w:rPr>
                <w:bCs/>
                <w:sz w:val="22"/>
                <w:szCs w:val="22"/>
              </w:rPr>
              <w:t>/</w:t>
            </w:r>
            <w:proofErr w:type="spellStart"/>
            <w:r>
              <w:rPr>
                <w:bCs/>
                <w:sz w:val="22"/>
                <w:szCs w:val="22"/>
              </w:rPr>
              <w:t>д</w:t>
            </w:r>
            <w:proofErr w:type="spellEnd"/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32D61"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065A2A">
            <w:pPr>
              <w:pStyle w:val="ac"/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Физика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32D61"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065A2A">
            <w:pPr>
              <w:pStyle w:val="ac"/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Физическая культура (</w:t>
            </w:r>
            <w:proofErr w:type="gramStart"/>
            <w:r>
              <w:rPr>
                <w:bCs/>
                <w:sz w:val="22"/>
                <w:szCs w:val="22"/>
              </w:rPr>
              <w:t>м</w:t>
            </w:r>
            <w:proofErr w:type="gramEnd"/>
            <w:r>
              <w:rPr>
                <w:bCs/>
                <w:sz w:val="22"/>
                <w:szCs w:val="22"/>
              </w:rPr>
              <w:t>/</w:t>
            </w:r>
            <w:proofErr w:type="spellStart"/>
            <w:r>
              <w:rPr>
                <w:bCs/>
                <w:sz w:val="22"/>
                <w:szCs w:val="22"/>
              </w:rPr>
              <w:t>д</w:t>
            </w:r>
            <w:proofErr w:type="spellEnd"/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32D61"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065A2A">
            <w:pPr>
              <w:pStyle w:val="ac"/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Французский язык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32D61"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065A2A">
            <w:pPr>
              <w:pStyle w:val="ac"/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Химия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32D61"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065A2A">
            <w:pPr>
              <w:pStyle w:val="ac"/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Экология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32D61"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065A2A">
            <w:pPr>
              <w:pStyle w:val="ac"/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Экономика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32D61"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065A2A">
            <w:pPr>
              <w:pStyle w:val="ac"/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Испанский язык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32D61"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065A2A">
            <w:pPr>
              <w:pStyle w:val="ac"/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Итальянский язык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32D61"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065A2A">
            <w:pPr>
              <w:pStyle w:val="ac"/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Китайский язык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32D61"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065A2A">
            <w:pPr>
              <w:pStyle w:val="ac"/>
              <w:widowControl w:val="0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Всего участников </w:t>
            </w:r>
            <w:r>
              <w:rPr>
                <w:bCs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просуммировать количество участников олимпиады по всем предметам)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32D61"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065A2A">
            <w:pPr>
              <w:pStyle w:val="ac"/>
              <w:widowControl w:val="0"/>
              <w:tabs>
                <w:tab w:val="left" w:pos="708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Всего </w:t>
            </w:r>
            <w:proofErr w:type="gramStart"/>
            <w:r>
              <w:rPr>
                <w:b/>
                <w:bCs/>
                <w:sz w:val="22"/>
                <w:szCs w:val="22"/>
              </w:rPr>
              <w:t>обучающихся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, принявших участие в школьном этапе </w:t>
            </w:r>
            <w:r>
              <w:rPr>
                <w:bCs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1 ребенок учитывается 1 раз)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D61" w:rsidRDefault="00D32D61">
            <w:pPr>
              <w:pStyle w:val="ac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D32D61" w:rsidRDefault="009B4587" w:rsidP="009B4587">
      <w:pPr>
        <w:rPr>
          <w:rFonts w:ascii="Times New Roman" w:hAnsi="Times New Roman"/>
        </w:rPr>
        <w:sectPr w:rsidR="00D32D61">
          <w:headerReference w:type="default" r:id="rId21"/>
          <w:footerReference w:type="default" r:id="rId22"/>
          <w:pgSz w:w="16838" w:h="11906" w:orient="landscape"/>
          <w:pgMar w:top="57" w:right="851" w:bottom="737" w:left="709" w:header="0" w:footer="680" w:gutter="0"/>
          <w:cols w:space="720"/>
          <w:formProt w:val="0"/>
          <w:docGrid w:linePitch="360"/>
        </w:sectPr>
      </w:pPr>
      <w:r>
        <w:rPr>
          <w:rFonts w:ascii="Times New Roman" w:hAnsi="Times New Roman"/>
        </w:rPr>
        <w:t xml:space="preserve">Директор _____________________     </w:t>
      </w:r>
      <w:r w:rsidR="00065A2A">
        <w:rPr>
          <w:rFonts w:ascii="Times New Roman" w:hAnsi="Times New Roman"/>
        </w:rPr>
        <w:t>ФИО</w:t>
      </w:r>
    </w:p>
    <w:p w:rsidR="00D32D61" w:rsidRDefault="00065A2A">
      <w:pPr>
        <w:pStyle w:val="af"/>
        <w:spacing w:after="0" w:line="240" w:lineRule="auto"/>
        <w:ind w:left="-1418" w:right="-2" w:firstLine="567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№ 6</w:t>
      </w:r>
    </w:p>
    <w:p w:rsidR="00D32D61" w:rsidRDefault="00D32D61">
      <w:pPr>
        <w:pStyle w:val="af"/>
        <w:spacing w:after="0" w:line="240" w:lineRule="auto"/>
        <w:ind w:left="-1418" w:right="-2"/>
        <w:jc w:val="right"/>
        <w:rPr>
          <w:rFonts w:ascii="Times New Roman" w:hAnsi="Times New Roman"/>
          <w:sz w:val="26"/>
          <w:szCs w:val="26"/>
        </w:rPr>
      </w:pPr>
    </w:p>
    <w:p w:rsidR="00D32D61" w:rsidRDefault="00065A2A">
      <w:pPr>
        <w:pStyle w:val="af"/>
        <w:spacing w:after="0" w:line="240" w:lineRule="auto"/>
        <w:ind w:left="-1418" w:right="-2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ШИФР_____________</w:t>
      </w:r>
    </w:p>
    <w:p w:rsidR="00D32D61" w:rsidRDefault="00D32D61">
      <w:pPr>
        <w:pStyle w:val="af"/>
        <w:spacing w:after="0" w:line="240" w:lineRule="auto"/>
        <w:ind w:left="-1418" w:right="-2"/>
        <w:jc w:val="center"/>
        <w:rPr>
          <w:rFonts w:ascii="Times New Roman" w:hAnsi="Times New Roman"/>
          <w:sz w:val="26"/>
          <w:szCs w:val="26"/>
        </w:rPr>
      </w:pPr>
    </w:p>
    <w:p w:rsidR="00D32D61" w:rsidRDefault="00D32D61">
      <w:pPr>
        <w:pStyle w:val="af"/>
        <w:spacing w:after="0" w:line="240" w:lineRule="auto"/>
        <w:ind w:left="-1418" w:right="-2"/>
        <w:jc w:val="center"/>
        <w:rPr>
          <w:rFonts w:ascii="Times New Roman" w:hAnsi="Times New Roman"/>
          <w:sz w:val="26"/>
          <w:szCs w:val="26"/>
        </w:rPr>
      </w:pPr>
    </w:p>
    <w:p w:rsidR="00D32D61" w:rsidRDefault="00D32D61">
      <w:pPr>
        <w:pStyle w:val="af"/>
        <w:spacing w:after="0" w:line="240" w:lineRule="auto"/>
        <w:ind w:left="-1418" w:right="-2"/>
        <w:jc w:val="center"/>
        <w:rPr>
          <w:rFonts w:ascii="Times New Roman" w:hAnsi="Times New Roman"/>
          <w:sz w:val="26"/>
          <w:szCs w:val="26"/>
        </w:rPr>
      </w:pPr>
    </w:p>
    <w:p w:rsidR="00D32D61" w:rsidRDefault="00065A2A">
      <w:pPr>
        <w:pStyle w:val="af"/>
        <w:spacing w:after="0" w:line="240" w:lineRule="auto"/>
        <w:ind w:left="-1418" w:right="-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Олимпиадная работа</w:t>
      </w:r>
    </w:p>
    <w:p w:rsidR="00D32D61" w:rsidRDefault="00065A2A">
      <w:pPr>
        <w:pStyle w:val="af"/>
        <w:spacing w:after="0" w:line="240" w:lineRule="auto"/>
        <w:ind w:left="-1418" w:right="-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школьного этапа всероссийской олимпиады школьников</w:t>
      </w:r>
    </w:p>
    <w:p w:rsidR="00D32D61" w:rsidRDefault="00065A2A">
      <w:pPr>
        <w:pStyle w:val="af"/>
        <w:spacing w:after="0" w:line="240" w:lineRule="auto"/>
        <w:ind w:left="-1418" w:right="-2"/>
        <w:jc w:val="center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по русскому языку</w:t>
      </w:r>
    </w:p>
    <w:p w:rsidR="00D32D61" w:rsidRDefault="00D32D61">
      <w:pPr>
        <w:pStyle w:val="af"/>
        <w:spacing w:after="0" w:line="240" w:lineRule="auto"/>
        <w:ind w:left="-1418" w:right="-2"/>
        <w:jc w:val="center"/>
        <w:rPr>
          <w:rFonts w:ascii="Times New Roman" w:hAnsi="Times New Roman"/>
          <w:sz w:val="26"/>
          <w:szCs w:val="26"/>
        </w:rPr>
      </w:pPr>
    </w:p>
    <w:p w:rsidR="00D32D61" w:rsidRDefault="00D32D61">
      <w:pPr>
        <w:pStyle w:val="af"/>
        <w:spacing w:after="0" w:line="240" w:lineRule="auto"/>
        <w:ind w:left="-1418" w:right="-2"/>
        <w:jc w:val="center"/>
        <w:rPr>
          <w:rFonts w:ascii="Times New Roman" w:hAnsi="Times New Roman"/>
          <w:sz w:val="26"/>
          <w:szCs w:val="26"/>
        </w:rPr>
      </w:pPr>
    </w:p>
    <w:p w:rsidR="00D32D61" w:rsidRDefault="00065A2A">
      <w:pPr>
        <w:pStyle w:val="af"/>
        <w:spacing w:after="0" w:line="240" w:lineRule="auto"/>
        <w:ind w:left="-1418" w:right="-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учащегося 10 класса </w:t>
      </w:r>
    </w:p>
    <w:p w:rsidR="00D32D61" w:rsidRDefault="00065A2A">
      <w:pPr>
        <w:pStyle w:val="af"/>
        <w:spacing w:after="0" w:line="240" w:lineRule="auto"/>
        <w:ind w:left="-1418" w:right="-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муниципального бюджетного общеобразовательного учреждения </w:t>
      </w:r>
    </w:p>
    <w:p w:rsidR="00D32D61" w:rsidRDefault="00065A2A">
      <w:pPr>
        <w:pStyle w:val="af"/>
        <w:spacing w:after="0" w:line="240" w:lineRule="auto"/>
        <w:ind w:left="-1418" w:right="-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«Средняя общеобразовательная школа №</w:t>
      </w:r>
      <w:r w:rsidR="00B14D52">
        <w:rPr>
          <w:rFonts w:ascii="Times New Roman" w:hAnsi="Times New Roman"/>
          <w:sz w:val="26"/>
          <w:szCs w:val="26"/>
        </w:rPr>
        <w:t xml:space="preserve"> 1</w:t>
      </w:r>
      <w:r>
        <w:rPr>
          <w:rFonts w:ascii="Times New Roman" w:hAnsi="Times New Roman"/>
          <w:sz w:val="26"/>
          <w:szCs w:val="26"/>
        </w:rPr>
        <w:t xml:space="preserve">6» </w:t>
      </w:r>
    </w:p>
    <w:p w:rsidR="00D32D61" w:rsidRDefault="00065A2A">
      <w:pPr>
        <w:pStyle w:val="af"/>
        <w:spacing w:after="0" w:line="240" w:lineRule="auto"/>
        <w:ind w:left="-1418" w:right="-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Старооскольского городского округа </w:t>
      </w:r>
    </w:p>
    <w:p w:rsidR="00D32D61" w:rsidRDefault="00D32D61">
      <w:pPr>
        <w:pStyle w:val="af"/>
        <w:spacing w:after="0" w:line="240" w:lineRule="auto"/>
        <w:ind w:left="-1418" w:right="-2"/>
        <w:jc w:val="center"/>
        <w:rPr>
          <w:rFonts w:ascii="Times New Roman" w:hAnsi="Times New Roman"/>
          <w:sz w:val="26"/>
          <w:szCs w:val="26"/>
        </w:rPr>
      </w:pPr>
    </w:p>
    <w:p w:rsidR="00D32D61" w:rsidRDefault="00065A2A">
      <w:pPr>
        <w:pStyle w:val="af"/>
        <w:spacing w:after="0" w:line="240" w:lineRule="auto"/>
        <w:ind w:left="-1418" w:right="-2"/>
        <w:jc w:val="center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Иванова Сергея Петровича</w:t>
      </w:r>
    </w:p>
    <w:p w:rsidR="00D32D61" w:rsidRDefault="00D32D61">
      <w:pPr>
        <w:pStyle w:val="af"/>
        <w:spacing w:after="0" w:line="240" w:lineRule="auto"/>
        <w:ind w:left="-1418" w:right="-2"/>
        <w:jc w:val="right"/>
        <w:rPr>
          <w:rFonts w:ascii="Times New Roman" w:hAnsi="Times New Roman"/>
          <w:sz w:val="26"/>
          <w:szCs w:val="26"/>
        </w:rPr>
      </w:pPr>
    </w:p>
    <w:p w:rsidR="00D32D61" w:rsidRDefault="00065A2A">
      <w:pPr>
        <w:pStyle w:val="af"/>
        <w:spacing w:after="0" w:line="240" w:lineRule="auto"/>
        <w:ind w:left="-1418" w:right="-2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Педагог-наставник: </w:t>
      </w:r>
    </w:p>
    <w:p w:rsidR="00D32D61" w:rsidRDefault="00065A2A">
      <w:pPr>
        <w:pStyle w:val="af"/>
        <w:spacing w:after="0" w:line="240" w:lineRule="auto"/>
        <w:ind w:left="-1418" w:right="-2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учитель русского языка и литературы </w:t>
      </w:r>
    </w:p>
    <w:p w:rsidR="00D32D61" w:rsidRDefault="00065A2A">
      <w:pPr>
        <w:pStyle w:val="af"/>
        <w:spacing w:after="0" w:line="240" w:lineRule="auto"/>
        <w:ind w:left="-1418" w:right="-2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МБОУ «СОШ № 6» </w:t>
      </w:r>
    </w:p>
    <w:p w:rsidR="00D32D61" w:rsidRDefault="00065A2A">
      <w:pPr>
        <w:pStyle w:val="af"/>
        <w:spacing w:after="0" w:line="240" w:lineRule="auto"/>
        <w:ind w:left="-1418" w:right="-2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Петрова Зинаида Васильевна</w:t>
      </w:r>
    </w:p>
    <w:p w:rsidR="00D32D61" w:rsidRDefault="00D32D61">
      <w:pPr>
        <w:rPr>
          <w:rFonts w:ascii="Times New Roman" w:hAnsi="Times New Roman"/>
          <w:sz w:val="26"/>
          <w:szCs w:val="26"/>
        </w:rPr>
      </w:pPr>
    </w:p>
    <w:p w:rsidR="00D32D61" w:rsidRDefault="00D32D61">
      <w:pPr>
        <w:spacing w:before="0" w:after="0" w:line="240" w:lineRule="auto"/>
        <w:ind w:left="-180" w:firstLine="180"/>
        <w:jc w:val="right"/>
        <w:rPr>
          <w:rFonts w:ascii="Times New Roman" w:hAnsi="Times New Roman"/>
          <w:bCs/>
          <w:sz w:val="26"/>
          <w:szCs w:val="26"/>
        </w:rPr>
      </w:pPr>
    </w:p>
    <w:p w:rsidR="00D32D61" w:rsidRDefault="00D32D61">
      <w:pPr>
        <w:spacing w:before="0" w:after="0" w:line="240" w:lineRule="auto"/>
        <w:ind w:left="-180" w:firstLine="180"/>
        <w:jc w:val="right"/>
        <w:rPr>
          <w:rFonts w:ascii="Times New Roman" w:hAnsi="Times New Roman"/>
          <w:bCs/>
          <w:sz w:val="26"/>
          <w:szCs w:val="26"/>
        </w:rPr>
      </w:pPr>
    </w:p>
    <w:p w:rsidR="00D32D61" w:rsidRDefault="00D32D61">
      <w:pPr>
        <w:spacing w:before="0" w:after="0" w:line="240" w:lineRule="auto"/>
        <w:ind w:left="-180" w:firstLine="180"/>
        <w:jc w:val="right"/>
        <w:rPr>
          <w:rFonts w:ascii="Times New Roman" w:hAnsi="Times New Roman"/>
          <w:bCs/>
          <w:sz w:val="26"/>
          <w:szCs w:val="26"/>
        </w:rPr>
      </w:pPr>
    </w:p>
    <w:p w:rsidR="00D32D61" w:rsidRDefault="00D32D61">
      <w:pPr>
        <w:spacing w:before="0" w:after="0" w:line="240" w:lineRule="auto"/>
        <w:ind w:left="-180" w:firstLine="180"/>
        <w:jc w:val="right"/>
        <w:rPr>
          <w:rFonts w:ascii="Times New Roman" w:hAnsi="Times New Roman"/>
          <w:bCs/>
          <w:sz w:val="26"/>
          <w:szCs w:val="26"/>
        </w:rPr>
      </w:pPr>
    </w:p>
    <w:p w:rsidR="00D32D61" w:rsidRDefault="00D32D61">
      <w:pPr>
        <w:spacing w:before="0" w:after="0" w:line="240" w:lineRule="auto"/>
        <w:ind w:left="-180" w:firstLine="180"/>
        <w:jc w:val="right"/>
        <w:rPr>
          <w:rFonts w:ascii="Times New Roman" w:hAnsi="Times New Roman"/>
          <w:bCs/>
          <w:sz w:val="26"/>
          <w:szCs w:val="26"/>
        </w:rPr>
      </w:pPr>
    </w:p>
    <w:p w:rsidR="00D32D61" w:rsidRDefault="00D32D61">
      <w:pPr>
        <w:spacing w:before="0" w:after="0" w:line="240" w:lineRule="auto"/>
        <w:ind w:left="-180" w:firstLine="180"/>
        <w:jc w:val="right"/>
        <w:rPr>
          <w:rFonts w:ascii="Times New Roman" w:hAnsi="Times New Roman"/>
          <w:bCs/>
          <w:sz w:val="26"/>
          <w:szCs w:val="26"/>
        </w:rPr>
      </w:pPr>
    </w:p>
    <w:p w:rsidR="00D32D61" w:rsidRDefault="00D32D61">
      <w:pPr>
        <w:spacing w:before="0" w:after="0" w:line="240" w:lineRule="auto"/>
        <w:ind w:left="-180" w:firstLine="180"/>
        <w:jc w:val="right"/>
        <w:rPr>
          <w:rFonts w:ascii="Times New Roman" w:hAnsi="Times New Roman"/>
          <w:bCs/>
          <w:sz w:val="26"/>
          <w:szCs w:val="26"/>
        </w:rPr>
      </w:pPr>
    </w:p>
    <w:p w:rsidR="00D32D61" w:rsidRDefault="00D32D61">
      <w:pPr>
        <w:spacing w:before="0" w:after="0" w:line="240" w:lineRule="auto"/>
        <w:ind w:left="-180" w:firstLine="180"/>
        <w:jc w:val="right"/>
        <w:rPr>
          <w:rFonts w:ascii="Times New Roman" w:hAnsi="Times New Roman"/>
          <w:bCs/>
          <w:sz w:val="26"/>
          <w:szCs w:val="26"/>
        </w:rPr>
      </w:pPr>
    </w:p>
    <w:p w:rsidR="00D32D61" w:rsidRDefault="00D32D61">
      <w:pPr>
        <w:spacing w:before="0" w:after="0" w:line="240" w:lineRule="auto"/>
        <w:ind w:left="-180" w:firstLine="180"/>
        <w:jc w:val="right"/>
        <w:rPr>
          <w:rFonts w:ascii="Times New Roman" w:hAnsi="Times New Roman"/>
          <w:bCs/>
          <w:sz w:val="26"/>
          <w:szCs w:val="26"/>
        </w:rPr>
      </w:pPr>
    </w:p>
    <w:p w:rsidR="00D32D61" w:rsidRDefault="00D32D61">
      <w:pPr>
        <w:spacing w:before="0" w:after="0" w:line="240" w:lineRule="auto"/>
        <w:ind w:left="-180" w:firstLine="180"/>
        <w:jc w:val="right"/>
        <w:rPr>
          <w:rFonts w:ascii="Times New Roman" w:hAnsi="Times New Roman"/>
          <w:bCs/>
          <w:sz w:val="26"/>
          <w:szCs w:val="26"/>
        </w:rPr>
      </w:pPr>
    </w:p>
    <w:p w:rsidR="00D32D61" w:rsidRDefault="00D32D61">
      <w:pPr>
        <w:spacing w:before="0" w:after="0" w:line="240" w:lineRule="auto"/>
        <w:ind w:left="-180" w:firstLine="180"/>
        <w:jc w:val="right"/>
        <w:rPr>
          <w:rFonts w:ascii="Times New Roman" w:hAnsi="Times New Roman"/>
          <w:bCs/>
          <w:sz w:val="26"/>
          <w:szCs w:val="26"/>
        </w:rPr>
      </w:pPr>
    </w:p>
    <w:p w:rsidR="00D32D61" w:rsidRDefault="00D32D61">
      <w:pPr>
        <w:spacing w:before="0" w:after="0" w:line="240" w:lineRule="auto"/>
        <w:ind w:left="-180" w:firstLine="180"/>
        <w:jc w:val="right"/>
        <w:rPr>
          <w:rFonts w:ascii="Times New Roman" w:hAnsi="Times New Roman"/>
          <w:bCs/>
          <w:sz w:val="26"/>
          <w:szCs w:val="26"/>
        </w:rPr>
      </w:pPr>
    </w:p>
    <w:p w:rsidR="00D32D61" w:rsidRDefault="00D32D61">
      <w:pPr>
        <w:spacing w:before="0" w:after="0" w:line="240" w:lineRule="auto"/>
        <w:ind w:left="-180" w:firstLine="180"/>
        <w:jc w:val="right"/>
        <w:rPr>
          <w:rFonts w:ascii="Times New Roman" w:hAnsi="Times New Roman"/>
          <w:bCs/>
          <w:sz w:val="26"/>
          <w:szCs w:val="26"/>
        </w:rPr>
      </w:pPr>
    </w:p>
    <w:p w:rsidR="00D32D61" w:rsidRDefault="00D32D61">
      <w:pPr>
        <w:spacing w:before="0" w:after="0" w:line="240" w:lineRule="auto"/>
        <w:ind w:left="-180" w:firstLine="180"/>
        <w:jc w:val="right"/>
        <w:rPr>
          <w:rFonts w:ascii="Times New Roman" w:hAnsi="Times New Roman"/>
          <w:bCs/>
          <w:sz w:val="26"/>
          <w:szCs w:val="26"/>
        </w:rPr>
      </w:pPr>
    </w:p>
    <w:p w:rsidR="00D32D61" w:rsidRDefault="00D32D61">
      <w:pPr>
        <w:spacing w:before="0" w:after="0" w:line="240" w:lineRule="auto"/>
        <w:ind w:left="-180" w:firstLine="180"/>
        <w:jc w:val="right"/>
        <w:rPr>
          <w:rFonts w:ascii="Times New Roman" w:hAnsi="Times New Roman"/>
          <w:bCs/>
          <w:sz w:val="26"/>
          <w:szCs w:val="26"/>
        </w:rPr>
      </w:pPr>
    </w:p>
    <w:p w:rsidR="00D32D61" w:rsidRDefault="00D32D61">
      <w:pPr>
        <w:spacing w:before="0" w:after="0" w:line="240" w:lineRule="auto"/>
        <w:ind w:left="-180" w:firstLine="180"/>
        <w:jc w:val="right"/>
        <w:rPr>
          <w:rFonts w:ascii="Times New Roman" w:hAnsi="Times New Roman"/>
          <w:bCs/>
          <w:sz w:val="26"/>
          <w:szCs w:val="26"/>
        </w:rPr>
      </w:pPr>
    </w:p>
    <w:p w:rsidR="00D32D61" w:rsidRDefault="00D32D61">
      <w:pPr>
        <w:spacing w:before="0" w:after="0" w:line="240" w:lineRule="auto"/>
        <w:ind w:left="-180" w:firstLine="180"/>
        <w:jc w:val="right"/>
        <w:rPr>
          <w:rFonts w:ascii="Times New Roman" w:hAnsi="Times New Roman"/>
          <w:bCs/>
          <w:sz w:val="26"/>
          <w:szCs w:val="26"/>
        </w:rPr>
      </w:pPr>
    </w:p>
    <w:p w:rsidR="00D32D61" w:rsidRDefault="00D32D61">
      <w:pPr>
        <w:spacing w:before="0" w:after="0" w:line="240" w:lineRule="auto"/>
        <w:ind w:left="-180" w:firstLine="180"/>
        <w:jc w:val="right"/>
        <w:rPr>
          <w:rFonts w:ascii="Times New Roman" w:hAnsi="Times New Roman"/>
          <w:bCs/>
          <w:sz w:val="26"/>
          <w:szCs w:val="26"/>
        </w:rPr>
      </w:pPr>
    </w:p>
    <w:p w:rsidR="00D32D61" w:rsidRDefault="00D32D61">
      <w:pPr>
        <w:spacing w:before="0" w:after="0" w:line="240" w:lineRule="auto"/>
        <w:ind w:left="-180" w:firstLine="180"/>
        <w:jc w:val="right"/>
        <w:rPr>
          <w:rFonts w:ascii="Times New Roman" w:hAnsi="Times New Roman"/>
          <w:bCs/>
          <w:sz w:val="26"/>
          <w:szCs w:val="26"/>
        </w:rPr>
      </w:pPr>
    </w:p>
    <w:p w:rsidR="00D32D61" w:rsidRDefault="00D32D61">
      <w:pPr>
        <w:spacing w:before="0" w:after="0" w:line="240" w:lineRule="auto"/>
        <w:ind w:left="-180" w:firstLine="180"/>
        <w:jc w:val="right"/>
        <w:rPr>
          <w:rFonts w:ascii="Times New Roman" w:hAnsi="Times New Roman"/>
          <w:bCs/>
          <w:sz w:val="26"/>
          <w:szCs w:val="26"/>
        </w:rPr>
      </w:pPr>
    </w:p>
    <w:p w:rsidR="00D32D61" w:rsidRDefault="00D32D61">
      <w:pPr>
        <w:spacing w:before="0" w:after="0" w:line="240" w:lineRule="auto"/>
        <w:ind w:left="-180" w:firstLine="180"/>
        <w:jc w:val="right"/>
        <w:rPr>
          <w:rFonts w:ascii="Times New Roman" w:hAnsi="Times New Roman"/>
          <w:bCs/>
          <w:sz w:val="26"/>
          <w:szCs w:val="26"/>
        </w:rPr>
      </w:pPr>
    </w:p>
    <w:p w:rsidR="00D32D61" w:rsidRDefault="00D32D61">
      <w:pPr>
        <w:spacing w:before="0" w:after="0" w:line="240" w:lineRule="auto"/>
        <w:ind w:left="-180" w:firstLine="180"/>
        <w:jc w:val="right"/>
        <w:rPr>
          <w:rFonts w:ascii="Times New Roman" w:hAnsi="Times New Roman"/>
          <w:bCs/>
          <w:sz w:val="26"/>
          <w:szCs w:val="26"/>
        </w:rPr>
      </w:pPr>
    </w:p>
    <w:p w:rsidR="00D32D61" w:rsidRDefault="00D32D61">
      <w:pPr>
        <w:spacing w:before="0" w:after="0" w:line="240" w:lineRule="auto"/>
        <w:ind w:left="-180" w:firstLine="180"/>
        <w:jc w:val="right"/>
        <w:rPr>
          <w:rFonts w:ascii="Times New Roman" w:hAnsi="Times New Roman"/>
          <w:bCs/>
          <w:sz w:val="26"/>
          <w:szCs w:val="26"/>
        </w:rPr>
      </w:pPr>
    </w:p>
    <w:p w:rsidR="00D32D61" w:rsidRDefault="00D32D61">
      <w:pPr>
        <w:spacing w:before="0" w:after="0" w:line="240" w:lineRule="auto"/>
        <w:ind w:left="-180" w:firstLine="180"/>
        <w:jc w:val="right"/>
        <w:rPr>
          <w:rFonts w:ascii="Times New Roman" w:hAnsi="Times New Roman"/>
          <w:bCs/>
          <w:sz w:val="26"/>
          <w:szCs w:val="26"/>
        </w:rPr>
      </w:pPr>
    </w:p>
    <w:p w:rsidR="00D32D61" w:rsidRDefault="00D32D61">
      <w:pPr>
        <w:spacing w:before="0" w:after="0" w:line="240" w:lineRule="auto"/>
        <w:ind w:left="-180" w:firstLine="180"/>
        <w:jc w:val="right"/>
        <w:rPr>
          <w:rFonts w:ascii="Times New Roman" w:hAnsi="Times New Roman"/>
          <w:bCs/>
          <w:sz w:val="26"/>
          <w:szCs w:val="26"/>
        </w:rPr>
      </w:pPr>
    </w:p>
    <w:p w:rsidR="00D32D61" w:rsidRDefault="00065A2A">
      <w:pPr>
        <w:spacing w:before="0" w:after="0" w:line="240" w:lineRule="auto"/>
        <w:ind w:left="-180" w:firstLine="180"/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>Приложение № 7</w:t>
      </w:r>
    </w:p>
    <w:p w:rsidR="00D32D61" w:rsidRDefault="00D32D61">
      <w:pPr>
        <w:spacing w:before="0" w:after="0" w:line="240" w:lineRule="auto"/>
        <w:ind w:left="-180" w:firstLine="180"/>
        <w:jc w:val="right"/>
        <w:rPr>
          <w:rFonts w:ascii="Times New Roman" w:hAnsi="Times New Roman"/>
          <w:bCs/>
          <w:sz w:val="26"/>
          <w:szCs w:val="26"/>
        </w:rPr>
      </w:pPr>
    </w:p>
    <w:tbl>
      <w:tblPr>
        <w:tblW w:w="5148" w:type="dxa"/>
        <w:tblInd w:w="4608" w:type="dxa"/>
        <w:tblLayout w:type="fixed"/>
        <w:tblLook w:val="01E0"/>
      </w:tblPr>
      <w:tblGrid>
        <w:gridCol w:w="5148"/>
      </w:tblGrid>
      <w:tr w:rsidR="00D32D61">
        <w:tc>
          <w:tcPr>
            <w:tcW w:w="5148" w:type="dxa"/>
          </w:tcPr>
          <w:p w:rsidR="00D32D61" w:rsidRDefault="00065A2A">
            <w:pPr>
              <w:widowControl w:val="0"/>
              <w:spacing w:before="0"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Председателю жюри</w:t>
            </w:r>
          </w:p>
          <w:p w:rsidR="00D32D61" w:rsidRDefault="00065A2A">
            <w:pPr>
              <w:widowControl w:val="0"/>
              <w:spacing w:before="0"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школьного этапа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всероссийской  олимпиады школьников </w:t>
            </w:r>
            <w:proofErr w:type="gramStart"/>
            <w:r>
              <w:rPr>
                <w:rFonts w:ascii="Times New Roman" w:hAnsi="Times New Roman"/>
                <w:bCs/>
                <w:sz w:val="26"/>
                <w:szCs w:val="26"/>
              </w:rPr>
              <w:t>по</w:t>
            </w:r>
            <w:proofErr w:type="gram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____________________________________</w:t>
            </w:r>
          </w:p>
          <w:p w:rsidR="00D32D61" w:rsidRDefault="00065A2A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наименование предмета</w:t>
            </w:r>
          </w:p>
          <w:p w:rsidR="00D32D61" w:rsidRDefault="00065A2A">
            <w:pPr>
              <w:widowControl w:val="0"/>
              <w:spacing w:before="0"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__________________________________________________________________________</w:t>
            </w:r>
          </w:p>
          <w:p w:rsidR="00D32D61" w:rsidRDefault="00065A2A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Ф.И.О. полностью</w:t>
            </w:r>
          </w:p>
          <w:p w:rsidR="00D32D61" w:rsidRDefault="00D32D61">
            <w:pPr>
              <w:widowControl w:val="0"/>
              <w:spacing w:before="0"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D32D61" w:rsidRDefault="00065A2A">
            <w:pPr>
              <w:widowControl w:val="0"/>
              <w:spacing w:before="0"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учаще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____ 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______класса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___________________________________</w:t>
            </w:r>
          </w:p>
          <w:p w:rsidR="00D32D61" w:rsidRDefault="00065A2A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наименование общеобразовательного учреждения</w:t>
            </w:r>
          </w:p>
          <w:p w:rsidR="00D32D61" w:rsidRDefault="00D32D61">
            <w:pPr>
              <w:widowControl w:val="0"/>
              <w:spacing w:before="0"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D32D61" w:rsidRDefault="00D32D61">
      <w:pPr>
        <w:spacing w:before="0" w:after="0" w:line="240" w:lineRule="auto"/>
        <w:ind w:left="-180" w:firstLine="180"/>
        <w:jc w:val="right"/>
        <w:rPr>
          <w:rFonts w:ascii="Times New Roman" w:hAnsi="Times New Roman"/>
          <w:bCs/>
          <w:sz w:val="26"/>
          <w:szCs w:val="26"/>
        </w:rPr>
      </w:pPr>
    </w:p>
    <w:p w:rsidR="00D32D61" w:rsidRDefault="00065A2A">
      <w:pPr>
        <w:spacing w:before="0"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bookmarkStart w:id="4" w:name="_Toc235533649"/>
      <w:r>
        <w:rPr>
          <w:rFonts w:ascii="Times New Roman" w:hAnsi="Times New Roman"/>
          <w:bCs/>
          <w:sz w:val="26"/>
          <w:szCs w:val="26"/>
        </w:rPr>
        <w:t>заявление.</w:t>
      </w:r>
      <w:bookmarkEnd w:id="4"/>
    </w:p>
    <w:p w:rsidR="00D32D61" w:rsidRDefault="00D32D61">
      <w:pPr>
        <w:spacing w:before="0"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D32D61" w:rsidRDefault="00065A2A">
      <w:pPr>
        <w:spacing w:before="0"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Прошу Вас пересмотреть мою работу по (</w:t>
      </w:r>
      <w:r>
        <w:rPr>
          <w:rFonts w:ascii="Times New Roman" w:hAnsi="Times New Roman"/>
          <w:bCs/>
          <w:i/>
          <w:sz w:val="26"/>
          <w:szCs w:val="26"/>
        </w:rPr>
        <w:t>предмет, номера заданий</w:t>
      </w:r>
      <w:r>
        <w:rPr>
          <w:rFonts w:ascii="Times New Roman" w:hAnsi="Times New Roman"/>
          <w:bCs/>
          <w:sz w:val="26"/>
          <w:szCs w:val="26"/>
        </w:rPr>
        <w:t>), так как я не согласен с выставленной мне оценкой (</w:t>
      </w:r>
      <w:r>
        <w:rPr>
          <w:rFonts w:ascii="Times New Roman" w:hAnsi="Times New Roman"/>
          <w:bCs/>
          <w:i/>
          <w:sz w:val="26"/>
          <w:szCs w:val="26"/>
        </w:rPr>
        <w:t>обоснование</w:t>
      </w:r>
      <w:r>
        <w:rPr>
          <w:rFonts w:ascii="Times New Roman" w:hAnsi="Times New Roman"/>
          <w:bCs/>
          <w:sz w:val="26"/>
          <w:szCs w:val="26"/>
        </w:rPr>
        <w:t>).</w:t>
      </w:r>
    </w:p>
    <w:p w:rsidR="00D32D61" w:rsidRDefault="00D32D61">
      <w:pPr>
        <w:spacing w:before="0" w:after="0" w:line="240" w:lineRule="auto"/>
        <w:ind w:left="-180" w:firstLine="180"/>
        <w:jc w:val="right"/>
        <w:rPr>
          <w:rFonts w:ascii="Times New Roman" w:hAnsi="Times New Roman"/>
          <w:bCs/>
          <w:sz w:val="26"/>
          <w:szCs w:val="26"/>
        </w:rPr>
      </w:pPr>
    </w:p>
    <w:p w:rsidR="00D32D61" w:rsidRDefault="00D32D61">
      <w:pPr>
        <w:spacing w:before="0" w:after="0" w:line="240" w:lineRule="auto"/>
        <w:ind w:left="-180" w:firstLine="180"/>
        <w:jc w:val="right"/>
        <w:rPr>
          <w:rFonts w:ascii="Times New Roman" w:hAnsi="Times New Roman"/>
          <w:bCs/>
          <w:sz w:val="26"/>
          <w:szCs w:val="26"/>
        </w:rPr>
      </w:pPr>
      <w:bookmarkStart w:id="5" w:name="_Toc235533647"/>
      <w:bookmarkEnd w:id="5"/>
    </w:p>
    <w:p w:rsidR="00D32D61" w:rsidRDefault="00065A2A">
      <w:pPr>
        <w:pBdr>
          <w:bottom w:val="single" w:sz="12" w:space="1" w:color="000000"/>
        </w:pBdr>
        <w:spacing w:before="0" w:after="0" w:line="240" w:lineRule="auto"/>
        <w:ind w:left="-180" w:firstLine="18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Дата </w:t>
      </w:r>
    </w:p>
    <w:p w:rsidR="00D32D61" w:rsidRDefault="00065A2A">
      <w:pPr>
        <w:pBdr>
          <w:bottom w:val="single" w:sz="12" w:space="1" w:color="000000"/>
        </w:pBdr>
        <w:spacing w:before="0" w:after="0" w:line="240" w:lineRule="auto"/>
        <w:ind w:left="-180" w:firstLine="18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Подпись</w:t>
      </w:r>
    </w:p>
    <w:p w:rsidR="00D32D61" w:rsidRDefault="00D32D61">
      <w:pPr>
        <w:pBdr>
          <w:bottom w:val="single" w:sz="12" w:space="1" w:color="000000"/>
        </w:pBdr>
        <w:spacing w:before="0" w:after="0" w:line="240" w:lineRule="auto"/>
        <w:ind w:left="-180" w:firstLine="180"/>
        <w:jc w:val="both"/>
        <w:rPr>
          <w:rFonts w:ascii="Times New Roman" w:hAnsi="Times New Roman"/>
          <w:sz w:val="26"/>
          <w:szCs w:val="26"/>
        </w:rPr>
      </w:pPr>
    </w:p>
    <w:p w:rsidR="00D32D61" w:rsidRDefault="00D32D61">
      <w:pPr>
        <w:spacing w:before="0" w:after="0" w:line="240" w:lineRule="auto"/>
        <w:ind w:left="-180" w:firstLine="180"/>
        <w:jc w:val="both"/>
        <w:rPr>
          <w:rFonts w:ascii="Times New Roman" w:hAnsi="Times New Roman"/>
          <w:sz w:val="26"/>
          <w:szCs w:val="26"/>
        </w:rPr>
      </w:pPr>
    </w:p>
    <w:p w:rsidR="00D32D61" w:rsidRDefault="00D32D61">
      <w:pPr>
        <w:spacing w:before="0" w:after="0" w:line="240" w:lineRule="auto"/>
        <w:ind w:left="-180" w:firstLine="180"/>
        <w:jc w:val="both"/>
        <w:rPr>
          <w:rFonts w:ascii="Times New Roman" w:hAnsi="Times New Roman"/>
          <w:sz w:val="26"/>
          <w:szCs w:val="26"/>
        </w:rPr>
      </w:pPr>
    </w:p>
    <w:tbl>
      <w:tblPr>
        <w:tblW w:w="5040" w:type="dxa"/>
        <w:tblInd w:w="4608" w:type="dxa"/>
        <w:tblLayout w:type="fixed"/>
        <w:tblLook w:val="01E0"/>
      </w:tblPr>
      <w:tblGrid>
        <w:gridCol w:w="5040"/>
      </w:tblGrid>
      <w:tr w:rsidR="00D32D61">
        <w:tc>
          <w:tcPr>
            <w:tcW w:w="5040" w:type="dxa"/>
          </w:tcPr>
          <w:p w:rsidR="00D32D61" w:rsidRDefault="00065A2A">
            <w:pPr>
              <w:widowControl w:val="0"/>
              <w:spacing w:before="0"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Председателю жюри</w:t>
            </w:r>
          </w:p>
          <w:p w:rsidR="00D32D61" w:rsidRDefault="00065A2A">
            <w:pPr>
              <w:widowControl w:val="0"/>
              <w:spacing w:before="0"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школьного этапа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всероссийской  олимпиады школьников </w:t>
            </w:r>
            <w:proofErr w:type="gramStart"/>
            <w:r>
              <w:rPr>
                <w:rFonts w:ascii="Times New Roman" w:hAnsi="Times New Roman"/>
                <w:bCs/>
                <w:sz w:val="26"/>
                <w:szCs w:val="26"/>
              </w:rPr>
              <w:t>по</w:t>
            </w:r>
            <w:proofErr w:type="gram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___________________________________</w:t>
            </w:r>
          </w:p>
          <w:p w:rsidR="00D32D61" w:rsidRDefault="00065A2A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наименование предмета</w:t>
            </w:r>
          </w:p>
          <w:p w:rsidR="00D32D61" w:rsidRDefault="00065A2A">
            <w:pPr>
              <w:widowControl w:val="0"/>
              <w:spacing w:before="0"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_____________________________________</w:t>
            </w:r>
          </w:p>
          <w:p w:rsidR="00D32D61" w:rsidRDefault="00065A2A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Ф.И.О. полностью</w:t>
            </w:r>
          </w:p>
          <w:p w:rsidR="00D32D61" w:rsidRDefault="00D32D61">
            <w:pPr>
              <w:widowControl w:val="0"/>
              <w:spacing w:before="0"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D32D61" w:rsidRDefault="00065A2A">
            <w:pPr>
              <w:widowControl w:val="0"/>
              <w:spacing w:before="0"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учаще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_____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______класса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___________________________________</w:t>
            </w:r>
          </w:p>
          <w:p w:rsidR="00D32D61" w:rsidRDefault="00065A2A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наименование общеобразовательного учреждения</w:t>
            </w:r>
          </w:p>
          <w:p w:rsidR="00D32D61" w:rsidRDefault="00D32D61"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32D61" w:rsidRDefault="00D32D61">
      <w:pPr>
        <w:spacing w:before="0" w:after="0" w:line="240" w:lineRule="auto"/>
        <w:ind w:left="-180" w:firstLine="180"/>
        <w:jc w:val="both"/>
        <w:rPr>
          <w:rFonts w:ascii="Times New Roman" w:hAnsi="Times New Roman"/>
          <w:sz w:val="26"/>
          <w:szCs w:val="26"/>
        </w:rPr>
      </w:pPr>
      <w:bookmarkStart w:id="6" w:name="_Toc235533650"/>
      <w:bookmarkEnd w:id="6"/>
    </w:p>
    <w:p w:rsidR="00D32D61" w:rsidRDefault="00065A2A">
      <w:pPr>
        <w:spacing w:before="0"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заявление.</w:t>
      </w:r>
    </w:p>
    <w:p w:rsidR="00D32D61" w:rsidRDefault="00D32D61">
      <w:pPr>
        <w:spacing w:before="0" w:after="0" w:line="240" w:lineRule="auto"/>
        <w:ind w:left="-180" w:firstLine="180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D32D61" w:rsidRDefault="00065A2A">
      <w:pPr>
        <w:pBdr>
          <w:bottom w:val="single" w:sz="12" w:space="1" w:color="000000"/>
        </w:pBdr>
        <w:spacing w:before="0"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Прошу Вас пересмотреть мою работу по (предмет), так как была нарушена процедура проведения Олимпиады (обоснование).</w:t>
      </w:r>
    </w:p>
    <w:p w:rsidR="00D32D61" w:rsidRDefault="00D32D61">
      <w:pPr>
        <w:pBdr>
          <w:bottom w:val="single" w:sz="12" w:space="1" w:color="000000"/>
        </w:pBdr>
        <w:spacing w:before="0"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D32D61" w:rsidRDefault="00D32D61">
      <w:pPr>
        <w:pBdr>
          <w:bottom w:val="single" w:sz="12" w:space="1" w:color="000000"/>
        </w:pBdr>
        <w:spacing w:before="0"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D32D61" w:rsidRDefault="00D32D61">
      <w:pPr>
        <w:pBdr>
          <w:bottom w:val="single" w:sz="12" w:space="1" w:color="000000"/>
        </w:pBdr>
        <w:spacing w:before="0"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D32D61" w:rsidRDefault="00065A2A">
      <w:pPr>
        <w:pBdr>
          <w:bottom w:val="single" w:sz="12" w:space="1" w:color="000000"/>
        </w:pBdr>
        <w:spacing w:before="0"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Дата</w:t>
      </w:r>
    </w:p>
    <w:p w:rsidR="00D32D61" w:rsidRDefault="00065A2A">
      <w:pPr>
        <w:pBdr>
          <w:bottom w:val="single" w:sz="12" w:space="1" w:color="000000"/>
        </w:pBdr>
        <w:spacing w:before="0"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Подпись</w:t>
      </w:r>
    </w:p>
    <w:p w:rsidR="00D32D61" w:rsidRDefault="00D32D61">
      <w:pPr>
        <w:spacing w:before="0"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32D61" w:rsidRDefault="00D32D61">
      <w:pPr>
        <w:spacing w:before="0"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D32D61" w:rsidRDefault="00065A2A">
      <w:pPr>
        <w:spacing w:before="0"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№ 8</w:t>
      </w:r>
    </w:p>
    <w:p w:rsidR="00D32D61" w:rsidRDefault="00065A2A">
      <w:pPr>
        <w:spacing w:before="0"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Протокол №</w:t>
      </w:r>
    </w:p>
    <w:p w:rsidR="00D32D61" w:rsidRDefault="00065A2A">
      <w:pPr>
        <w:spacing w:before="0"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рассмотрения апелляции участника олимпиады </w:t>
      </w:r>
      <w:r>
        <w:rPr>
          <w:rFonts w:ascii="Times New Roman" w:hAnsi="Times New Roman"/>
          <w:b/>
          <w:sz w:val="26"/>
          <w:szCs w:val="26"/>
        </w:rPr>
        <w:t xml:space="preserve">о нарушении </w:t>
      </w:r>
      <w:proofErr w:type="gramStart"/>
      <w:r>
        <w:rPr>
          <w:rFonts w:ascii="Times New Roman" w:hAnsi="Times New Roman"/>
          <w:b/>
          <w:sz w:val="26"/>
          <w:szCs w:val="26"/>
        </w:rPr>
        <w:t>процедуры проведения школьного этапа всероссийской олимпиады школьников</w:t>
      </w:r>
      <w:proofErr w:type="gramEnd"/>
    </w:p>
    <w:p w:rsidR="00D32D61" w:rsidRDefault="00065A2A">
      <w:pPr>
        <w:spacing w:before="0"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по ___________________</w:t>
      </w:r>
    </w:p>
    <w:p w:rsidR="00D32D61" w:rsidRDefault="00D32D61">
      <w:pPr>
        <w:pBdr>
          <w:bottom w:val="single" w:sz="12" w:space="1" w:color="000000"/>
        </w:pBdr>
        <w:spacing w:before="0"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32D61" w:rsidRDefault="00065A2A">
      <w:pPr>
        <w:pBdr>
          <w:bottom w:val="single" w:sz="12" w:space="1" w:color="000000"/>
        </w:pBdr>
        <w:spacing w:before="0"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,  </w:t>
      </w:r>
    </w:p>
    <w:p w:rsidR="00D32D61" w:rsidRDefault="00065A2A">
      <w:pPr>
        <w:spacing w:before="0"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Ф.И.О. полностью</w:t>
      </w:r>
    </w:p>
    <w:p w:rsidR="00D32D61" w:rsidRDefault="00065A2A">
      <w:pPr>
        <w:spacing w:before="0"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учени</w:t>
      </w:r>
      <w:proofErr w:type="spellEnd"/>
      <w:r>
        <w:rPr>
          <w:rFonts w:ascii="Times New Roman" w:hAnsi="Times New Roman"/>
          <w:sz w:val="26"/>
          <w:szCs w:val="26"/>
        </w:rPr>
        <w:t>__ _____ класса ______________________________________________________</w:t>
      </w:r>
    </w:p>
    <w:p w:rsidR="00D32D61" w:rsidRDefault="00065A2A">
      <w:pPr>
        <w:spacing w:before="0" w:after="0" w:line="240" w:lineRule="auto"/>
        <w:ind w:firstLine="288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(название общеобразовательного учреждения)</w:t>
      </w:r>
    </w:p>
    <w:p w:rsidR="00D32D61" w:rsidRDefault="00065A2A">
      <w:pPr>
        <w:spacing w:before="0"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Дата проведения___________________</w:t>
      </w:r>
    </w:p>
    <w:p w:rsidR="00D32D61" w:rsidRDefault="00D32D61">
      <w:pPr>
        <w:spacing w:before="0"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D32D61" w:rsidRDefault="00065A2A">
      <w:pPr>
        <w:spacing w:before="0"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Присутствуют члены жюри </w:t>
      </w:r>
      <w:r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i/>
          <w:sz w:val="26"/>
          <w:szCs w:val="26"/>
        </w:rPr>
        <w:t>Ф.И.О., занимаемая должность</w:t>
      </w:r>
      <w:r>
        <w:rPr>
          <w:rFonts w:ascii="Times New Roman" w:hAnsi="Times New Roman"/>
          <w:b/>
          <w:i/>
          <w:sz w:val="26"/>
          <w:szCs w:val="26"/>
        </w:rPr>
        <w:t xml:space="preserve">, </w:t>
      </w:r>
      <w:r>
        <w:rPr>
          <w:rFonts w:ascii="Times New Roman" w:hAnsi="Times New Roman"/>
          <w:i/>
          <w:sz w:val="26"/>
          <w:szCs w:val="26"/>
        </w:rPr>
        <w:t>категория, ученое звание</w:t>
      </w:r>
      <w:r>
        <w:rPr>
          <w:rFonts w:ascii="Times New Roman" w:hAnsi="Times New Roman"/>
          <w:sz w:val="26"/>
          <w:szCs w:val="26"/>
        </w:rPr>
        <w:t>):</w:t>
      </w:r>
    </w:p>
    <w:p w:rsidR="00D32D61" w:rsidRDefault="00065A2A">
      <w:pPr>
        <w:spacing w:before="0"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1._______________________________________________________________________</w:t>
      </w:r>
    </w:p>
    <w:p w:rsidR="00D32D61" w:rsidRDefault="00065A2A">
      <w:pPr>
        <w:spacing w:before="0"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2._______________________________________________________________________</w:t>
      </w:r>
    </w:p>
    <w:p w:rsidR="00D32D61" w:rsidRDefault="00065A2A">
      <w:pPr>
        <w:spacing w:before="0"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3._______________________________________________________________________</w:t>
      </w:r>
    </w:p>
    <w:p w:rsidR="00D32D61" w:rsidRDefault="00065A2A">
      <w:pPr>
        <w:spacing w:before="0"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4._______________________________________________________________________</w:t>
      </w:r>
    </w:p>
    <w:p w:rsidR="00D32D61" w:rsidRDefault="00065A2A">
      <w:pPr>
        <w:spacing w:before="0"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5._______________________________________________________________________</w:t>
      </w:r>
    </w:p>
    <w:p w:rsidR="00D32D61" w:rsidRDefault="00065A2A">
      <w:pPr>
        <w:spacing w:before="0"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6._______________________________________________________________________</w:t>
      </w:r>
    </w:p>
    <w:p w:rsidR="00D32D61" w:rsidRDefault="00065A2A">
      <w:pPr>
        <w:spacing w:before="0"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7._______________________________________________________________________</w:t>
      </w:r>
    </w:p>
    <w:p w:rsidR="00D32D61" w:rsidRDefault="00065A2A">
      <w:pPr>
        <w:spacing w:before="0"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Предмет рассмотрения апелляции </w:t>
      </w:r>
      <w:r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i/>
          <w:sz w:val="26"/>
          <w:szCs w:val="26"/>
        </w:rPr>
        <w:t>указать, с чем конкретно не согласен участник олимпиады</w:t>
      </w:r>
      <w:r>
        <w:rPr>
          <w:rFonts w:ascii="Times New Roman" w:hAnsi="Times New Roman"/>
          <w:sz w:val="26"/>
          <w:szCs w:val="26"/>
        </w:rPr>
        <w:t>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2D61" w:rsidRDefault="00065A2A">
      <w:pPr>
        <w:spacing w:before="0"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</w:t>
      </w:r>
    </w:p>
    <w:p w:rsidR="00D32D61" w:rsidRDefault="00065A2A">
      <w:pPr>
        <w:spacing w:before="0"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Результат апелляции </w:t>
      </w:r>
      <w:r>
        <w:rPr>
          <w:rFonts w:ascii="Times New Roman" w:hAnsi="Times New Roman"/>
          <w:sz w:val="26"/>
          <w:szCs w:val="26"/>
        </w:rPr>
        <w:t xml:space="preserve">(подчеркнуть </w:t>
      </w:r>
      <w:proofErr w:type="gramStart"/>
      <w:r>
        <w:rPr>
          <w:rFonts w:ascii="Times New Roman" w:hAnsi="Times New Roman"/>
          <w:sz w:val="26"/>
          <w:szCs w:val="26"/>
        </w:rPr>
        <w:t>нужное</w:t>
      </w:r>
      <w:proofErr w:type="gramEnd"/>
      <w:r>
        <w:rPr>
          <w:rFonts w:ascii="Times New Roman" w:hAnsi="Times New Roman"/>
          <w:sz w:val="26"/>
          <w:szCs w:val="26"/>
        </w:rPr>
        <w:t>):</w:t>
      </w:r>
    </w:p>
    <w:p w:rsidR="00D32D61" w:rsidRDefault="00065A2A">
      <w:pPr>
        <w:spacing w:before="0"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При проведении Олимпиады </w:t>
      </w:r>
    </w:p>
    <w:p w:rsidR="00D32D61" w:rsidRDefault="00065A2A">
      <w:pPr>
        <w:spacing w:before="0"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- была нарушена процедура проведения, так как ________________________________________________________________________</w:t>
      </w:r>
    </w:p>
    <w:p w:rsidR="00D32D61" w:rsidRDefault="00065A2A">
      <w:pPr>
        <w:spacing w:before="0"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_________________________________________________________________________</w:t>
      </w:r>
    </w:p>
    <w:p w:rsidR="00D32D61" w:rsidRDefault="00065A2A">
      <w:pPr>
        <w:spacing w:before="0"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- не была нарушена процедура проведения, так как</w:t>
      </w:r>
      <w:r>
        <w:rPr>
          <w:rFonts w:ascii="Times New Roman" w:hAnsi="Times New Roman"/>
          <w:sz w:val="26"/>
          <w:szCs w:val="26"/>
        </w:rPr>
        <w:t xml:space="preserve"> _________________________________________________________________________________________________________________________________________________</w:t>
      </w:r>
    </w:p>
    <w:p w:rsidR="00D32D61" w:rsidRDefault="00D32D61">
      <w:pPr>
        <w:spacing w:before="0"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32D61" w:rsidRDefault="00D32D61">
      <w:pPr>
        <w:spacing w:before="0"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32D61" w:rsidRDefault="00065A2A">
      <w:pPr>
        <w:spacing w:before="0"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 результатом апелляции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согласен</w:t>
      </w:r>
      <w:proofErr w:type="gramEnd"/>
      <w:r>
        <w:rPr>
          <w:rFonts w:ascii="Times New Roman" w:hAnsi="Times New Roman"/>
          <w:sz w:val="26"/>
          <w:szCs w:val="26"/>
        </w:rPr>
        <w:t xml:space="preserve"> (не согласен) ___________________</w:t>
      </w:r>
    </w:p>
    <w:p w:rsidR="00D32D61" w:rsidRDefault="00065A2A">
      <w:pPr>
        <w:spacing w:before="0" w:after="0" w:line="240" w:lineRule="auto"/>
        <w:ind w:firstLine="5220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(подпись заявителя)</w:t>
      </w:r>
    </w:p>
    <w:p w:rsidR="00D32D61" w:rsidRDefault="00D32D61">
      <w:pPr>
        <w:spacing w:before="0"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32D61" w:rsidRDefault="00065A2A">
      <w:pPr>
        <w:spacing w:before="0"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Председатель жюри      </w:t>
      </w:r>
      <w:r>
        <w:rPr>
          <w:rFonts w:ascii="Times New Roman" w:hAnsi="Times New Roman"/>
          <w:sz w:val="26"/>
          <w:szCs w:val="26"/>
        </w:rPr>
        <w:t>___________________/________________________/</w:t>
      </w:r>
    </w:p>
    <w:p w:rsidR="00D32D61" w:rsidRDefault="00065A2A">
      <w:pPr>
        <w:spacing w:before="0"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Секретарь жюри           ___________________/_______________________/</w:t>
      </w:r>
    </w:p>
    <w:p w:rsidR="00D32D61" w:rsidRDefault="00065A2A">
      <w:pPr>
        <w:spacing w:before="0"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Члены жюри                 ____________________/______________________/</w:t>
      </w:r>
    </w:p>
    <w:p w:rsidR="00D32D61" w:rsidRDefault="00065A2A">
      <w:pPr>
        <w:spacing w:before="0"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____________________/_______________________</w:t>
      </w:r>
    </w:p>
    <w:p w:rsidR="009B4587" w:rsidRDefault="009B4587">
      <w:pPr>
        <w:spacing w:before="0"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D32D61" w:rsidRDefault="00065A2A">
      <w:pPr>
        <w:spacing w:before="0"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Протокол №</w:t>
      </w:r>
    </w:p>
    <w:p w:rsidR="00D32D61" w:rsidRDefault="00065A2A">
      <w:pPr>
        <w:spacing w:before="0"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рассмотрения апелляции </w:t>
      </w:r>
      <w:r>
        <w:rPr>
          <w:rFonts w:ascii="Times New Roman" w:hAnsi="Times New Roman"/>
          <w:b/>
          <w:sz w:val="26"/>
          <w:szCs w:val="26"/>
        </w:rPr>
        <w:t>участника</w:t>
      </w:r>
    </w:p>
    <w:p w:rsidR="00D32D61" w:rsidRDefault="00065A2A">
      <w:pPr>
        <w:spacing w:before="0"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школьного этапа всероссийской олимпиады школьников </w:t>
      </w:r>
    </w:p>
    <w:p w:rsidR="00D32D61" w:rsidRDefault="00065A2A">
      <w:pPr>
        <w:spacing w:before="0"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 ____________________</w:t>
      </w:r>
    </w:p>
    <w:p w:rsidR="00D32D61" w:rsidRDefault="00065A2A">
      <w:pPr>
        <w:spacing w:before="0" w:after="0" w:line="240" w:lineRule="auto"/>
        <w:ind w:firstLine="1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_______________________________________________________________________,</w:t>
      </w:r>
    </w:p>
    <w:p w:rsidR="00D32D61" w:rsidRDefault="00065A2A">
      <w:pPr>
        <w:spacing w:before="0"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Ф.И.О. полностью</w:t>
      </w:r>
    </w:p>
    <w:p w:rsidR="00D32D61" w:rsidRDefault="00065A2A">
      <w:pPr>
        <w:spacing w:before="0" w:after="0" w:line="240" w:lineRule="auto"/>
        <w:ind w:firstLine="18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учени</w:t>
      </w:r>
      <w:proofErr w:type="spellEnd"/>
      <w:r>
        <w:rPr>
          <w:rFonts w:ascii="Times New Roman" w:hAnsi="Times New Roman"/>
          <w:sz w:val="26"/>
          <w:szCs w:val="26"/>
        </w:rPr>
        <w:t xml:space="preserve"> ___ ___ класса ___________________________________________________</w:t>
      </w:r>
    </w:p>
    <w:p w:rsidR="00D32D61" w:rsidRDefault="00065A2A">
      <w:pPr>
        <w:spacing w:before="0" w:after="0" w:line="240" w:lineRule="auto"/>
        <w:ind w:firstLine="288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0"/>
          <w:szCs w:val="20"/>
        </w:rPr>
        <w:t>(название общеобразовательного учреждения</w:t>
      </w:r>
      <w:r>
        <w:rPr>
          <w:rFonts w:ascii="Times New Roman" w:hAnsi="Times New Roman"/>
          <w:sz w:val="26"/>
          <w:szCs w:val="26"/>
        </w:rPr>
        <w:t>)</w:t>
      </w:r>
    </w:p>
    <w:p w:rsidR="00D32D61" w:rsidRDefault="00065A2A">
      <w:pPr>
        <w:spacing w:before="0"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Дата проведения___________________</w:t>
      </w:r>
    </w:p>
    <w:p w:rsidR="00D32D61" w:rsidRDefault="00065A2A">
      <w:pPr>
        <w:spacing w:before="0"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Присутствуют члены жюри </w:t>
      </w:r>
      <w:r>
        <w:rPr>
          <w:rFonts w:ascii="Times New Roman" w:hAnsi="Times New Roman"/>
          <w:sz w:val="26"/>
          <w:szCs w:val="26"/>
        </w:rPr>
        <w:t>(Ф.И.О., занимаемая должность</w:t>
      </w:r>
      <w:r>
        <w:rPr>
          <w:rFonts w:ascii="Times New Roman" w:hAnsi="Times New Roman"/>
          <w:b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категория, ученое звание):</w:t>
      </w:r>
    </w:p>
    <w:p w:rsidR="00D32D61" w:rsidRDefault="00065A2A">
      <w:pPr>
        <w:spacing w:before="0"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1._______________________________________________________________________</w:t>
      </w:r>
    </w:p>
    <w:p w:rsidR="00D32D61" w:rsidRDefault="00065A2A">
      <w:pPr>
        <w:spacing w:before="0"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2._______________________________________________________________________</w:t>
      </w:r>
    </w:p>
    <w:p w:rsidR="00D32D61" w:rsidRDefault="00065A2A">
      <w:pPr>
        <w:spacing w:before="0"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3._______________________________________________________________________</w:t>
      </w:r>
    </w:p>
    <w:p w:rsidR="00D32D61" w:rsidRDefault="00065A2A">
      <w:pPr>
        <w:spacing w:before="0"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4._______________________________________________________________________</w:t>
      </w:r>
    </w:p>
    <w:p w:rsidR="00D32D61" w:rsidRDefault="00065A2A">
      <w:pPr>
        <w:spacing w:before="0"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5._______________________________________________________________________</w:t>
      </w:r>
    </w:p>
    <w:p w:rsidR="00D32D61" w:rsidRDefault="00065A2A">
      <w:pPr>
        <w:spacing w:before="0"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6._______________________________________________________________________</w:t>
      </w:r>
    </w:p>
    <w:p w:rsidR="00D32D61" w:rsidRDefault="00065A2A">
      <w:pPr>
        <w:spacing w:before="0"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7._______________________________________________________________________</w:t>
      </w:r>
    </w:p>
    <w:p w:rsidR="00D32D61" w:rsidRDefault="00065A2A">
      <w:pPr>
        <w:spacing w:before="0"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Предмет рассмотрения апелляции </w:t>
      </w:r>
      <w:r>
        <w:rPr>
          <w:rFonts w:ascii="Times New Roman" w:hAnsi="Times New Roman"/>
          <w:sz w:val="26"/>
          <w:szCs w:val="26"/>
        </w:rPr>
        <w:t>(указать, с чем конкретно не согласен участник олимпиады)________________________________________________________________________________________________________________________________________________________________________________________________________________</w:t>
      </w:r>
    </w:p>
    <w:p w:rsidR="00D32D61" w:rsidRDefault="00065A2A">
      <w:pPr>
        <w:spacing w:before="0"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</w:t>
      </w:r>
    </w:p>
    <w:p w:rsidR="00D32D61" w:rsidRDefault="00065A2A">
      <w:pPr>
        <w:spacing w:before="0"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Кто из членов жюри проверял работу данного участника олимпиады ______________</w:t>
      </w:r>
    </w:p>
    <w:p w:rsidR="00D32D61" w:rsidRDefault="00065A2A">
      <w:pPr>
        <w:spacing w:before="0"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7" w:name="_Toc235533652"/>
      <w:r>
        <w:rPr>
          <w:rFonts w:ascii="Times New Roman" w:hAnsi="Times New Roman"/>
          <w:sz w:val="26"/>
          <w:szCs w:val="26"/>
        </w:rPr>
        <w:t>_________________________________________________________________________</w:t>
      </w:r>
      <w:bookmarkEnd w:id="7"/>
    </w:p>
    <w:p w:rsidR="00D32D61" w:rsidRDefault="00065A2A">
      <w:pPr>
        <w:spacing w:before="0"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8" w:name="_Toc235533653"/>
      <w:r>
        <w:rPr>
          <w:rFonts w:ascii="Times New Roman" w:hAnsi="Times New Roman"/>
          <w:sz w:val="26"/>
          <w:szCs w:val="26"/>
        </w:rPr>
        <w:t>Кто из членов жюри давал пояснения апеллирующему___________________________</w:t>
      </w:r>
      <w:bookmarkEnd w:id="8"/>
      <w:r>
        <w:rPr>
          <w:rFonts w:ascii="Times New Roman" w:hAnsi="Times New Roman"/>
          <w:sz w:val="26"/>
          <w:szCs w:val="26"/>
        </w:rPr>
        <w:t>________________________________</w:t>
      </w:r>
    </w:p>
    <w:p w:rsidR="00D32D61" w:rsidRDefault="00065A2A">
      <w:pPr>
        <w:spacing w:before="0"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</w:t>
      </w:r>
    </w:p>
    <w:p w:rsidR="00D32D61" w:rsidRDefault="00065A2A">
      <w:pPr>
        <w:spacing w:before="0"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9" w:name="_Toc235533654"/>
      <w:r>
        <w:rPr>
          <w:rFonts w:ascii="Times New Roman" w:hAnsi="Times New Roman"/>
          <w:sz w:val="26"/>
          <w:szCs w:val="26"/>
        </w:rPr>
        <w:t>Краткая запись ответов членов жюри (по сути апелляции)________________________</w:t>
      </w:r>
      <w:bookmarkEnd w:id="9"/>
      <w:r>
        <w:rPr>
          <w:rFonts w:ascii="Times New Roman" w:hAnsi="Times New Roman"/>
          <w:sz w:val="26"/>
          <w:szCs w:val="26"/>
        </w:rPr>
        <w:t>_______________________________________</w:t>
      </w:r>
    </w:p>
    <w:p w:rsidR="00D32D61" w:rsidRDefault="00065A2A">
      <w:pPr>
        <w:spacing w:before="0"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D32D61" w:rsidRDefault="00065A2A">
      <w:pPr>
        <w:spacing w:before="0"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bookmarkStart w:id="10" w:name="_Toc235533655"/>
      <w:r>
        <w:rPr>
          <w:rFonts w:ascii="Times New Roman" w:hAnsi="Times New Roman"/>
          <w:b/>
          <w:sz w:val="26"/>
          <w:szCs w:val="26"/>
        </w:rPr>
        <w:t>Результат апелляции</w:t>
      </w:r>
      <w:bookmarkEnd w:id="10"/>
      <w:r>
        <w:rPr>
          <w:rFonts w:ascii="Times New Roman" w:hAnsi="Times New Roman"/>
          <w:b/>
          <w:sz w:val="26"/>
          <w:szCs w:val="26"/>
        </w:rPr>
        <w:t>:</w:t>
      </w:r>
    </w:p>
    <w:p w:rsidR="00D32D61" w:rsidRDefault="00065A2A">
      <w:pPr>
        <w:spacing w:before="0"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Сумма баллов, выставленная участнику олимпиады, оставлена без изменения ____________;</w:t>
      </w:r>
    </w:p>
    <w:p w:rsidR="00D32D61" w:rsidRDefault="00065A2A">
      <w:pPr>
        <w:spacing w:before="0"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Сумма баллов, выставленная участнику олимпиады, изменена на ________________;</w:t>
      </w:r>
    </w:p>
    <w:p w:rsidR="00D32D61" w:rsidRDefault="00065A2A">
      <w:pPr>
        <w:spacing w:before="0"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Итоговое количество баллов _______</w:t>
      </w:r>
    </w:p>
    <w:p w:rsidR="00D32D61" w:rsidRDefault="00065A2A">
      <w:pPr>
        <w:spacing w:before="0"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 результатом апелляции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согласен</w:t>
      </w:r>
      <w:proofErr w:type="gramEnd"/>
      <w:r>
        <w:rPr>
          <w:rFonts w:ascii="Times New Roman" w:hAnsi="Times New Roman"/>
          <w:sz w:val="26"/>
          <w:szCs w:val="26"/>
        </w:rPr>
        <w:t xml:space="preserve"> (не согласен) _______________________</w:t>
      </w:r>
    </w:p>
    <w:p w:rsidR="00D32D61" w:rsidRDefault="00065A2A">
      <w:pPr>
        <w:spacing w:before="0" w:after="0" w:line="240" w:lineRule="auto"/>
        <w:ind w:firstLine="522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(подпись заявителя)</w:t>
      </w:r>
    </w:p>
    <w:p w:rsidR="00D32D61" w:rsidRDefault="00065A2A">
      <w:pPr>
        <w:spacing w:before="0"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Председатель жюри _______________________/____________________________/</w:t>
      </w:r>
    </w:p>
    <w:p w:rsidR="00D32D61" w:rsidRDefault="00065A2A">
      <w:pPr>
        <w:spacing w:before="0"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Секретарь жюри _________________________/____________________________/</w:t>
      </w:r>
    </w:p>
    <w:p w:rsidR="00D32D61" w:rsidRDefault="00065A2A">
      <w:pPr>
        <w:spacing w:before="0"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Члены жюри ____________________________/____________________________/</w:t>
      </w:r>
    </w:p>
    <w:p w:rsidR="00D32D61" w:rsidRDefault="00065A2A">
      <w:pPr>
        <w:spacing w:before="0" w:after="0" w:line="240" w:lineRule="auto"/>
        <w:ind w:firstLine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___________________________/____________________________/</w:t>
      </w:r>
    </w:p>
    <w:p w:rsidR="00D32D61" w:rsidRDefault="00065A2A">
      <w:pPr>
        <w:spacing w:before="0" w:after="0" w:line="240" w:lineRule="auto"/>
        <w:ind w:firstLine="144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___________________________/____________________________/</w:t>
      </w:r>
    </w:p>
    <w:sectPr w:rsidR="00D32D61" w:rsidSect="00D32D61">
      <w:headerReference w:type="default" r:id="rId23"/>
      <w:footerReference w:type="default" r:id="rId24"/>
      <w:pgSz w:w="11906" w:h="16838"/>
      <w:pgMar w:top="1204" w:right="746" w:bottom="709" w:left="769" w:header="709" w:footer="0" w:gutter="851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010" w:rsidRDefault="00B63010" w:rsidP="00D32D61">
      <w:pPr>
        <w:spacing w:before="0" w:after="0" w:line="240" w:lineRule="auto"/>
      </w:pPr>
      <w:r>
        <w:separator/>
      </w:r>
    </w:p>
  </w:endnote>
  <w:endnote w:type="continuationSeparator" w:id="0">
    <w:p w:rsidR="00B63010" w:rsidRDefault="00B63010" w:rsidP="00D32D6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A1D" w:rsidRDefault="00E440F5">
    <w:pPr>
      <w:pStyle w:val="Footer"/>
      <w:ind w:right="360"/>
    </w:pPr>
    <w:r>
      <w:pict>
        <v:shape id="Врезка1" o:spid="_x0000_s1025" style="position:absolute;margin-left:-388.5pt;margin-top:.05pt;width:1.15pt;height:1.15pt;z-index:251658240;mso-wrap-style:square;mso-position-horizontal:right;mso-position-horizontal-relative:margin;v-text-anchor:top" coordsize="" o:allowincell="f" path="m,l-127,r,-127l,-127xe" filled="f" stroked="f" strokecolor="#3465a4">
          <v:fill o:detectmouseclick="t"/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A1D" w:rsidRDefault="00BB7A1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A1D" w:rsidRDefault="00BB7A1D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A1D" w:rsidRDefault="00BB7A1D">
    <w:pPr>
      <w:pStyle w:val="Footer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A1D" w:rsidRDefault="00BB7A1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010" w:rsidRDefault="00B63010" w:rsidP="00D32D61">
      <w:pPr>
        <w:spacing w:before="0" w:after="0" w:line="240" w:lineRule="auto"/>
      </w:pPr>
      <w:r>
        <w:separator/>
      </w:r>
    </w:p>
  </w:footnote>
  <w:footnote w:type="continuationSeparator" w:id="0">
    <w:p w:rsidR="00B63010" w:rsidRDefault="00B63010" w:rsidP="00D32D6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A1D" w:rsidRDefault="00E440F5">
    <w:pPr>
      <w:pStyle w:val="Header"/>
      <w:jc w:val="center"/>
      <w:rPr>
        <w:rFonts w:ascii="Times New Roman" w:hAnsi="Times New Roman"/>
        <w:shd w:val="clear" w:color="auto" w:fill="FFFFFF"/>
      </w:rPr>
    </w:pPr>
    <w:r>
      <w:rPr>
        <w:rFonts w:ascii="Times New Roman" w:hAnsi="Times New Roman"/>
        <w:shd w:val="clear" w:color="auto" w:fill="FFFFFF"/>
      </w:rPr>
      <w:fldChar w:fldCharType="begin"/>
    </w:r>
    <w:r w:rsidR="00BB7A1D">
      <w:rPr>
        <w:rFonts w:ascii="Times New Roman" w:hAnsi="Times New Roman"/>
        <w:shd w:val="clear" w:color="auto" w:fill="FFFFFF"/>
      </w:rPr>
      <w:instrText>PAGE</w:instrText>
    </w:r>
    <w:r>
      <w:rPr>
        <w:rFonts w:ascii="Times New Roman" w:hAnsi="Times New Roman"/>
        <w:shd w:val="clear" w:color="auto" w:fill="FFFFFF"/>
      </w:rPr>
      <w:fldChar w:fldCharType="separate"/>
    </w:r>
    <w:r w:rsidR="008676AE">
      <w:rPr>
        <w:rFonts w:ascii="Times New Roman" w:hAnsi="Times New Roman"/>
        <w:noProof/>
        <w:shd w:val="clear" w:color="auto" w:fill="FFFFFF"/>
      </w:rPr>
      <w:t>12</w:t>
    </w:r>
    <w:r>
      <w:rPr>
        <w:rFonts w:ascii="Times New Roman" w:hAnsi="Times New Roman"/>
        <w:shd w:val="clear" w:color="auto" w:fill="FFFFFF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A1D" w:rsidRDefault="00BB7A1D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A1D" w:rsidRDefault="00BB7A1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4560B"/>
    <w:multiLevelType w:val="multilevel"/>
    <w:tmpl w:val="6EA2B3C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1018B3"/>
    <w:multiLevelType w:val="multilevel"/>
    <w:tmpl w:val="6658AE98"/>
    <w:lvl w:ilvl="0">
      <w:start w:val="1"/>
      <w:numFmt w:val="bullet"/>
      <w:lvlText w:val=""/>
      <w:lvlJc w:val="left"/>
      <w:pPr>
        <w:tabs>
          <w:tab w:val="num" w:pos="0"/>
        </w:tabs>
        <w:ind w:left="2487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2">
    <w:nsid w:val="1AAD1431"/>
    <w:multiLevelType w:val="multilevel"/>
    <w:tmpl w:val="ADF638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204D5407"/>
    <w:multiLevelType w:val="multilevel"/>
    <w:tmpl w:val="8D462D98"/>
    <w:lvl w:ilvl="0">
      <w:start w:val="1"/>
      <w:numFmt w:val="decimal"/>
      <w:lvlText w:val="%1."/>
      <w:lvlJc w:val="left"/>
      <w:pPr>
        <w:tabs>
          <w:tab w:val="num" w:pos="0"/>
        </w:tabs>
        <w:ind w:left="2487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4">
    <w:nsid w:val="36D0779C"/>
    <w:multiLevelType w:val="multilevel"/>
    <w:tmpl w:val="D93C5948"/>
    <w:lvl w:ilvl="0">
      <w:start w:val="1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6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5">
    <w:nsid w:val="46573AF8"/>
    <w:multiLevelType w:val="multilevel"/>
    <w:tmpl w:val="E3E208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6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cs="Times New Roman"/>
      </w:rPr>
    </w:lvl>
  </w:abstractNum>
  <w:abstractNum w:abstractNumId="6">
    <w:nsid w:val="474D0567"/>
    <w:multiLevelType w:val="multilevel"/>
    <w:tmpl w:val="D16CDA16"/>
    <w:lvl w:ilvl="0">
      <w:start w:val="1"/>
      <w:numFmt w:val="decimal"/>
      <w:lvlText w:val="%1."/>
      <w:lvlJc w:val="left"/>
      <w:pPr>
        <w:tabs>
          <w:tab w:val="num" w:pos="0"/>
        </w:tabs>
        <w:ind w:left="525" w:hanging="525"/>
      </w:pPr>
    </w:lvl>
    <w:lvl w:ilvl="1">
      <w:start w:val="15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32D61"/>
    <w:rsid w:val="00043616"/>
    <w:rsid w:val="00065A2A"/>
    <w:rsid w:val="000D2E0A"/>
    <w:rsid w:val="001A3E29"/>
    <w:rsid w:val="001E3EDB"/>
    <w:rsid w:val="003A06E5"/>
    <w:rsid w:val="0057483F"/>
    <w:rsid w:val="005C678D"/>
    <w:rsid w:val="00720BB6"/>
    <w:rsid w:val="008676AE"/>
    <w:rsid w:val="008D489C"/>
    <w:rsid w:val="0092228D"/>
    <w:rsid w:val="00953E61"/>
    <w:rsid w:val="009629CE"/>
    <w:rsid w:val="009B4587"/>
    <w:rsid w:val="00AB606E"/>
    <w:rsid w:val="00AF22EB"/>
    <w:rsid w:val="00B14D52"/>
    <w:rsid w:val="00B63010"/>
    <w:rsid w:val="00B976F7"/>
    <w:rsid w:val="00BB7A1D"/>
    <w:rsid w:val="00BF02C7"/>
    <w:rsid w:val="00C62361"/>
    <w:rsid w:val="00C66281"/>
    <w:rsid w:val="00D32D61"/>
    <w:rsid w:val="00D97501"/>
    <w:rsid w:val="00DD131A"/>
    <w:rsid w:val="00E0119B"/>
    <w:rsid w:val="00E25F8B"/>
    <w:rsid w:val="00E440F5"/>
    <w:rsid w:val="00EF7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F0A"/>
    <w:pPr>
      <w:spacing w:before="170" w:after="198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9"/>
    <w:qFormat/>
    <w:rsid w:val="004B575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Heading2">
    <w:name w:val="Heading 2"/>
    <w:basedOn w:val="a"/>
    <w:next w:val="a"/>
    <w:link w:val="2"/>
    <w:uiPriority w:val="99"/>
    <w:qFormat/>
    <w:rsid w:val="00CC717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Heading3">
    <w:name w:val="Heading 3"/>
    <w:basedOn w:val="a"/>
    <w:next w:val="a"/>
    <w:link w:val="3"/>
    <w:uiPriority w:val="99"/>
    <w:qFormat/>
    <w:locked/>
    <w:rsid w:val="002356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customStyle="1" w:styleId="1">
    <w:name w:val="Заголовок 1 Знак"/>
    <w:basedOn w:val="a0"/>
    <w:link w:val="Heading1"/>
    <w:uiPriority w:val="99"/>
    <w:qFormat/>
    <w:locked/>
    <w:rsid w:val="004B575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">
    <w:name w:val="Заголовок 2 Знак"/>
    <w:basedOn w:val="a0"/>
    <w:link w:val="Heading2"/>
    <w:uiPriority w:val="99"/>
    <w:qFormat/>
    <w:locked/>
    <w:rsid w:val="00CC717D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">
    <w:name w:val="Заголовок 3 Знак"/>
    <w:basedOn w:val="a0"/>
    <w:link w:val="Heading3"/>
    <w:uiPriority w:val="99"/>
    <w:semiHidden/>
    <w:qFormat/>
    <w:locked/>
    <w:rsid w:val="00B82211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a3">
    <w:name w:val="Название Знак"/>
    <w:basedOn w:val="a0"/>
    <w:uiPriority w:val="99"/>
    <w:qFormat/>
    <w:locked/>
    <w:rsid w:val="006A292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uiPriority w:val="99"/>
    <w:semiHidden/>
    <w:qFormat/>
    <w:locked/>
    <w:rsid w:val="007C048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qFormat/>
    <w:rsid w:val="0014476A"/>
    <w:rPr>
      <w:rFonts w:ascii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uiPriority w:val="99"/>
    <w:qFormat/>
    <w:locked/>
    <w:rsid w:val="000E158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uiPriority w:val="99"/>
    <w:semiHidden/>
    <w:qFormat/>
    <w:locked/>
    <w:rsid w:val="007005EA"/>
    <w:rPr>
      <w:rFonts w:ascii="Calibri" w:hAnsi="Calibri" w:cs="Times New Roman"/>
    </w:rPr>
  </w:style>
  <w:style w:type="character" w:customStyle="1" w:styleId="a7">
    <w:name w:val="Нижний колонтитул Знак"/>
    <w:basedOn w:val="a0"/>
    <w:uiPriority w:val="99"/>
    <w:semiHidden/>
    <w:qFormat/>
    <w:locked/>
    <w:rsid w:val="007005EA"/>
    <w:rPr>
      <w:rFonts w:ascii="Calibri" w:hAnsi="Calibri" w:cs="Times New Roman"/>
    </w:rPr>
  </w:style>
  <w:style w:type="character" w:customStyle="1" w:styleId="-">
    <w:name w:val="Интернет-ссылка"/>
    <w:basedOn w:val="a0"/>
    <w:uiPriority w:val="99"/>
    <w:rsid w:val="008B08FD"/>
    <w:rPr>
      <w:rFonts w:cs="Times New Roman"/>
      <w:color w:val="0000FF"/>
      <w:u w:val="single"/>
    </w:rPr>
  </w:style>
  <w:style w:type="character" w:customStyle="1" w:styleId="a8">
    <w:name w:val="Текст выноски Знак"/>
    <w:basedOn w:val="a0"/>
    <w:uiPriority w:val="99"/>
    <w:semiHidden/>
    <w:qFormat/>
    <w:locked/>
    <w:rsid w:val="00A51AE8"/>
    <w:rPr>
      <w:rFonts w:ascii="Times New Roman" w:hAnsi="Times New Roman" w:cs="Times New Roman"/>
      <w:sz w:val="2"/>
      <w:lang w:eastAsia="en-US"/>
    </w:rPr>
  </w:style>
  <w:style w:type="character" w:styleId="a9">
    <w:name w:val="page number"/>
    <w:basedOn w:val="a0"/>
    <w:uiPriority w:val="99"/>
    <w:qFormat/>
    <w:rsid w:val="0000375E"/>
    <w:rPr>
      <w:rFonts w:cs="Times New Roman"/>
    </w:rPr>
  </w:style>
  <w:style w:type="character" w:customStyle="1" w:styleId="FontStyle17">
    <w:name w:val="Font Style17"/>
    <w:basedOn w:val="a0"/>
    <w:uiPriority w:val="99"/>
    <w:qFormat/>
    <w:rsid w:val="00483480"/>
    <w:rPr>
      <w:rFonts w:ascii="Times New Roman" w:hAnsi="Times New Roman" w:cs="Times New Roman"/>
      <w:sz w:val="22"/>
      <w:szCs w:val="22"/>
    </w:rPr>
  </w:style>
  <w:style w:type="character" w:customStyle="1" w:styleId="aa">
    <w:name w:val="Посещённая гиперссылка"/>
    <w:rsid w:val="00D32D61"/>
    <w:rPr>
      <w:color w:val="800000"/>
      <w:u w:val="single"/>
    </w:rPr>
  </w:style>
  <w:style w:type="paragraph" w:customStyle="1" w:styleId="ab">
    <w:name w:val="Заголовок"/>
    <w:basedOn w:val="a"/>
    <w:next w:val="ac"/>
    <w:qFormat/>
    <w:rsid w:val="00D32D6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uiPriority w:val="99"/>
    <w:semiHidden/>
    <w:rsid w:val="007C048B"/>
    <w:pPr>
      <w:spacing w:before="0" w:after="0" w:line="240" w:lineRule="auto"/>
    </w:pPr>
    <w:rPr>
      <w:rFonts w:ascii="Times New Roman" w:hAnsi="Times New Roman"/>
      <w:sz w:val="28"/>
      <w:szCs w:val="24"/>
      <w:lang w:eastAsia="ru-RU"/>
    </w:rPr>
  </w:style>
  <w:style w:type="paragraph" w:styleId="ad">
    <w:name w:val="List"/>
    <w:basedOn w:val="ac"/>
    <w:rsid w:val="00D32D61"/>
    <w:rPr>
      <w:rFonts w:cs="Lucida Sans"/>
    </w:rPr>
  </w:style>
  <w:style w:type="paragraph" w:customStyle="1" w:styleId="Caption">
    <w:name w:val="Caption"/>
    <w:basedOn w:val="a"/>
    <w:qFormat/>
    <w:rsid w:val="00D32D6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rsid w:val="00D32D61"/>
    <w:pPr>
      <w:suppressLineNumbers/>
    </w:pPr>
    <w:rPr>
      <w:rFonts w:cs="Lucida Sans"/>
    </w:rPr>
  </w:style>
  <w:style w:type="paragraph" w:styleId="af">
    <w:name w:val="List Paragraph"/>
    <w:basedOn w:val="a"/>
    <w:uiPriority w:val="34"/>
    <w:qFormat/>
    <w:rsid w:val="00D17104"/>
    <w:pPr>
      <w:spacing w:before="0" w:after="200"/>
      <w:ind w:left="720"/>
      <w:contextualSpacing/>
    </w:pPr>
  </w:style>
  <w:style w:type="paragraph" w:styleId="af0">
    <w:name w:val="Title"/>
    <w:basedOn w:val="a"/>
    <w:uiPriority w:val="99"/>
    <w:qFormat/>
    <w:rsid w:val="006A292E"/>
    <w:pPr>
      <w:spacing w:before="0" w:after="0" w:line="240" w:lineRule="auto"/>
      <w:jc w:val="center"/>
    </w:pPr>
    <w:rPr>
      <w:rFonts w:ascii="Times New Roman" w:hAnsi="Times New Roman"/>
      <w:b/>
      <w:bCs/>
      <w:sz w:val="28"/>
      <w:szCs w:val="24"/>
      <w:lang w:eastAsia="ru-RU"/>
    </w:rPr>
  </w:style>
  <w:style w:type="paragraph" w:customStyle="1" w:styleId="Style24">
    <w:name w:val="Style24"/>
    <w:basedOn w:val="a"/>
    <w:uiPriority w:val="99"/>
    <w:qFormat/>
    <w:rsid w:val="00777DA2"/>
    <w:pPr>
      <w:widowControl w:val="0"/>
      <w:spacing w:before="0" w:after="0" w:line="226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qFormat/>
    <w:rsid w:val="00BB6324"/>
    <w:pPr>
      <w:widowControl w:val="0"/>
      <w:spacing w:before="0" w:after="0" w:line="341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qFormat/>
    <w:rsid w:val="00BB6324"/>
    <w:pPr>
      <w:widowControl w:val="0"/>
      <w:spacing w:before="0" w:after="0" w:line="226" w:lineRule="exact"/>
      <w:ind w:hanging="346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f1">
    <w:name w:val="Body Text Indent"/>
    <w:basedOn w:val="a"/>
    <w:uiPriority w:val="99"/>
    <w:rsid w:val="000E158B"/>
    <w:pPr>
      <w:spacing w:before="0"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paragraph" w:customStyle="1" w:styleId="af2">
    <w:name w:val="Колонтитул"/>
    <w:basedOn w:val="a"/>
    <w:qFormat/>
    <w:rsid w:val="00D32D61"/>
  </w:style>
  <w:style w:type="paragraph" w:customStyle="1" w:styleId="Header">
    <w:name w:val="Header"/>
    <w:basedOn w:val="a"/>
    <w:uiPriority w:val="99"/>
    <w:semiHidden/>
    <w:rsid w:val="007005EA"/>
    <w:pPr>
      <w:tabs>
        <w:tab w:val="center" w:pos="4677"/>
        <w:tab w:val="right" w:pos="9355"/>
      </w:tabs>
      <w:spacing w:before="0" w:after="0" w:line="240" w:lineRule="auto"/>
    </w:pPr>
  </w:style>
  <w:style w:type="paragraph" w:customStyle="1" w:styleId="Footer">
    <w:name w:val="Footer"/>
    <w:basedOn w:val="a"/>
    <w:uiPriority w:val="99"/>
    <w:semiHidden/>
    <w:rsid w:val="007005EA"/>
    <w:pPr>
      <w:tabs>
        <w:tab w:val="center" w:pos="4677"/>
        <w:tab w:val="right" w:pos="9355"/>
      </w:tabs>
      <w:spacing w:before="0" w:after="0" w:line="240" w:lineRule="auto"/>
    </w:pPr>
  </w:style>
  <w:style w:type="paragraph" w:styleId="af3">
    <w:name w:val="Normal (Web)"/>
    <w:basedOn w:val="a"/>
    <w:uiPriority w:val="99"/>
    <w:qFormat/>
    <w:rsid w:val="00B67D8C"/>
    <w:pPr>
      <w:spacing w:beforeAutospacing="1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f4">
    <w:name w:val="Balloon Text"/>
    <w:basedOn w:val="a"/>
    <w:uiPriority w:val="99"/>
    <w:semiHidden/>
    <w:qFormat/>
    <w:rsid w:val="00D656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6C4BF9"/>
    <w:pPr>
      <w:widowControl w:val="0"/>
    </w:pPr>
    <w:rPr>
      <w:rFonts w:ascii="Arial" w:eastAsia="Times New Roman" w:hAnsi="Arial" w:cs="Arial"/>
    </w:rPr>
  </w:style>
  <w:style w:type="paragraph" w:customStyle="1" w:styleId="af5">
    <w:name w:val="Содержимое врезки"/>
    <w:basedOn w:val="a"/>
    <w:qFormat/>
    <w:rsid w:val="00D32D61"/>
  </w:style>
  <w:style w:type="table" w:styleId="af6">
    <w:name w:val="Table Grid"/>
    <w:basedOn w:val="a1"/>
    <w:uiPriority w:val="99"/>
    <w:rsid w:val="003040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koluno.ru/" TargetMode="External"/><Relationship Id="rId13" Type="http://schemas.openxmlformats.org/officeDocument/2006/relationships/hyperlink" Target="https://siriusolymp.ru/" TargetMode="External"/><Relationship Id="rId18" Type="http://schemas.openxmlformats.org/officeDocument/2006/relationships/footer" Target="footer1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s://siriusolymp.ru/" TargetMode="External"/><Relationship Id="rId12" Type="http://schemas.openxmlformats.org/officeDocument/2006/relationships/hyperlink" Target="https://siriusolymp.ru/" TargetMode="External"/><Relationship Id="rId17" Type="http://schemas.openxmlformats.org/officeDocument/2006/relationships/header" Target="header1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dop-odarennost@so.belregion.ru" TargetMode="Externa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riusolymp.ru/" TargetMode="External"/><Relationship Id="rId24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hyperlink" Target="https://siriusolymp.ru/rules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siriusolymp.ru/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uts.sirius.online/" TargetMode="External"/><Relationship Id="rId14" Type="http://schemas.openxmlformats.org/officeDocument/2006/relationships/hyperlink" Target="https://siriusolymp.ru/" TargetMode="Externa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5688</Words>
  <Characters>32425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Avdeeva</dc:creator>
  <cp:lastModifiedBy>User</cp:lastModifiedBy>
  <cp:revision>3</cp:revision>
  <cp:lastPrinted>2022-08-30T16:27:00Z</cp:lastPrinted>
  <dcterms:created xsi:type="dcterms:W3CDTF">2024-08-30T08:15:00Z</dcterms:created>
  <dcterms:modified xsi:type="dcterms:W3CDTF">2024-09-09T13:52:00Z</dcterms:modified>
  <dc:language>ru-RU</dc:language>
</cp:coreProperties>
</file>